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5E9E4" w14:textId="582EC05B" w:rsidR="00910B60" w:rsidRDefault="00910B60" w:rsidP="008F08FC">
      <w:pPr>
        <w:spacing w:line="360" w:lineRule="auto"/>
        <w:jc w:val="both"/>
        <w:rPr>
          <w:rFonts w:ascii="Arial" w:hAnsi="Arial" w:cs="Arial"/>
          <w:sz w:val="24"/>
          <w:szCs w:val="24"/>
          <w:lang w:eastAsia="zh-CN"/>
        </w:rPr>
      </w:pPr>
    </w:p>
    <w:p w14:paraId="6AA2859E" w14:textId="77777777" w:rsidR="00A147BC" w:rsidRPr="008C7239" w:rsidRDefault="00A147BC" w:rsidP="008F08FC">
      <w:pPr>
        <w:spacing w:line="360" w:lineRule="auto"/>
        <w:jc w:val="center"/>
        <w:rPr>
          <w:rFonts w:ascii="Arial" w:hAnsi="Arial" w:cs="Arial"/>
          <w:b/>
          <w:bCs/>
          <w:sz w:val="24"/>
          <w:szCs w:val="24"/>
          <w:lang w:eastAsia="zh-CN"/>
        </w:rPr>
      </w:pPr>
      <w:bookmarkStart w:id="0" w:name="_Hlk45552528"/>
    </w:p>
    <w:p w14:paraId="77ECDD08" w14:textId="77777777" w:rsidR="00A147BC" w:rsidRPr="008C7239" w:rsidRDefault="0037015E" w:rsidP="008F08FC">
      <w:pPr>
        <w:spacing w:line="360" w:lineRule="auto"/>
        <w:jc w:val="center"/>
        <w:rPr>
          <w:rFonts w:ascii="Arial" w:hAnsi="Arial" w:cs="Arial"/>
          <w:b/>
          <w:bCs/>
          <w:sz w:val="24"/>
          <w:szCs w:val="24"/>
          <w:lang w:eastAsia="zh-CN"/>
        </w:rPr>
      </w:pPr>
      <w:r w:rsidRPr="008C7239">
        <w:rPr>
          <w:rFonts w:ascii="Arial" w:hAnsi="Arial" w:cs="Arial"/>
          <w:b/>
          <w:bCs/>
          <w:sz w:val="24"/>
          <w:szCs w:val="24"/>
          <w:lang w:eastAsia="zh-CN"/>
        </w:rPr>
        <w:t>ANEXO I</w:t>
      </w:r>
    </w:p>
    <w:bookmarkEnd w:id="0"/>
    <w:p w14:paraId="54E8658E" w14:textId="77777777" w:rsidR="00471763" w:rsidRPr="008C7239" w:rsidRDefault="00A147BC" w:rsidP="008F08FC">
      <w:pPr>
        <w:spacing w:line="360" w:lineRule="auto"/>
        <w:jc w:val="center"/>
        <w:rPr>
          <w:rFonts w:ascii="Arial" w:hAnsi="Arial" w:cs="Arial"/>
          <w:b/>
          <w:bCs/>
          <w:sz w:val="24"/>
          <w:szCs w:val="24"/>
          <w:lang w:eastAsia="zh-CN"/>
        </w:rPr>
      </w:pPr>
      <w:r w:rsidRPr="008C7239">
        <w:rPr>
          <w:rFonts w:ascii="Arial" w:hAnsi="Arial" w:cs="Arial"/>
          <w:b/>
          <w:bCs/>
          <w:sz w:val="24"/>
          <w:szCs w:val="24"/>
          <w:lang w:eastAsia="zh-CN"/>
        </w:rPr>
        <w:t>Requerimento</w:t>
      </w:r>
    </w:p>
    <w:p w14:paraId="728CD6EB" w14:textId="77777777" w:rsidR="00A147BC" w:rsidRPr="008C7239" w:rsidRDefault="00A147BC" w:rsidP="008F08FC">
      <w:pPr>
        <w:spacing w:line="360" w:lineRule="auto"/>
        <w:jc w:val="center"/>
        <w:rPr>
          <w:rFonts w:ascii="Arial" w:hAnsi="Arial" w:cs="Arial"/>
          <w:b/>
          <w:bCs/>
          <w:sz w:val="24"/>
          <w:szCs w:val="24"/>
          <w:lang w:eastAsia="zh-CN"/>
        </w:rPr>
      </w:pPr>
    </w:p>
    <w:p w14:paraId="201DE983" w14:textId="77777777" w:rsidR="00471763" w:rsidRPr="008C7239" w:rsidRDefault="00471763" w:rsidP="008F08FC">
      <w:pPr>
        <w:spacing w:line="360" w:lineRule="auto"/>
        <w:jc w:val="both"/>
        <w:rPr>
          <w:rFonts w:ascii="Arial" w:hAnsi="Arial" w:cs="Arial"/>
          <w:sz w:val="24"/>
          <w:szCs w:val="24"/>
          <w:lang w:eastAsia="zh-CN"/>
        </w:rPr>
      </w:pPr>
    </w:p>
    <w:p w14:paraId="36940F0C" w14:textId="6B06D67F" w:rsidR="00471763" w:rsidRPr="008C7239" w:rsidRDefault="00471763" w:rsidP="008F08FC">
      <w:pPr>
        <w:spacing w:line="360" w:lineRule="auto"/>
        <w:jc w:val="both"/>
        <w:rPr>
          <w:rFonts w:ascii="Arial" w:hAnsi="Arial" w:cs="Arial"/>
          <w:sz w:val="24"/>
          <w:szCs w:val="24"/>
          <w:lang w:eastAsia="zh-CN"/>
        </w:rPr>
      </w:pPr>
      <w:r w:rsidRPr="008C7239">
        <w:rPr>
          <w:rFonts w:ascii="Arial" w:hAnsi="Arial" w:cs="Arial"/>
          <w:sz w:val="24"/>
          <w:szCs w:val="24"/>
          <w:lang w:eastAsia="zh-CN"/>
        </w:rPr>
        <w:t>Eu, _</w:t>
      </w:r>
      <w:r w:rsidR="00497587" w:rsidRPr="008C7239">
        <w:rPr>
          <w:rFonts w:ascii="Arial" w:hAnsi="Arial" w:cs="Arial"/>
          <w:sz w:val="24"/>
          <w:szCs w:val="24"/>
          <w:lang w:eastAsia="zh-CN"/>
        </w:rPr>
        <w:t>______</w:t>
      </w:r>
      <w:r w:rsidRPr="008C7239">
        <w:rPr>
          <w:rFonts w:ascii="Arial" w:hAnsi="Arial" w:cs="Arial"/>
          <w:sz w:val="24"/>
          <w:szCs w:val="24"/>
          <w:lang w:eastAsia="zh-CN"/>
        </w:rPr>
        <w:t>_____________________________________________________________, Leiloeiro Oficial, portador da matrícula na JC número _________________________, da cédula de Identidade número ___________________________________________, e do CPF número ___________________________________________, residente/domiciliado no município de _________________________________________/_____, à Rua/Avenida _______________________, Bairro _______________________, CEP:</w:t>
      </w:r>
      <w:r w:rsidR="009F07A5" w:rsidRPr="008C7239">
        <w:rPr>
          <w:rFonts w:ascii="Arial" w:hAnsi="Arial" w:cs="Arial"/>
          <w:sz w:val="24"/>
          <w:szCs w:val="24"/>
          <w:lang w:eastAsia="zh-CN"/>
        </w:rPr>
        <w:t xml:space="preserve"> _____________, </w:t>
      </w:r>
      <w:proofErr w:type="spellStart"/>
      <w:r w:rsidR="009F07A5" w:rsidRPr="008C7239">
        <w:rPr>
          <w:rFonts w:ascii="Arial" w:hAnsi="Arial" w:cs="Arial"/>
          <w:sz w:val="24"/>
          <w:szCs w:val="24"/>
          <w:lang w:eastAsia="zh-CN"/>
        </w:rPr>
        <w:t>telefone:</w:t>
      </w:r>
      <w:r w:rsidRPr="008C7239">
        <w:rPr>
          <w:rFonts w:ascii="Arial" w:hAnsi="Arial" w:cs="Arial"/>
          <w:sz w:val="24"/>
          <w:szCs w:val="24"/>
          <w:lang w:eastAsia="zh-CN"/>
        </w:rPr>
        <w:t>__________________________,e-mail</w:t>
      </w:r>
      <w:proofErr w:type="spellEnd"/>
      <w:r w:rsidRPr="008C7239">
        <w:rPr>
          <w:rFonts w:ascii="Arial" w:hAnsi="Arial" w:cs="Arial"/>
          <w:sz w:val="24"/>
          <w:szCs w:val="24"/>
          <w:lang w:eastAsia="zh-CN"/>
        </w:rPr>
        <w:t xml:space="preserve"> ____________________________ve</w:t>
      </w:r>
      <w:r w:rsidR="00D475EA" w:rsidRPr="008C7239">
        <w:rPr>
          <w:rFonts w:ascii="Arial" w:hAnsi="Arial" w:cs="Arial"/>
          <w:sz w:val="24"/>
          <w:szCs w:val="24"/>
          <w:lang w:eastAsia="zh-CN"/>
        </w:rPr>
        <w:t>nho</w:t>
      </w:r>
      <w:r w:rsidRPr="008C7239">
        <w:rPr>
          <w:rFonts w:ascii="Arial" w:hAnsi="Arial" w:cs="Arial"/>
          <w:sz w:val="24"/>
          <w:szCs w:val="24"/>
          <w:lang w:eastAsia="zh-CN"/>
        </w:rPr>
        <w:t xml:space="preserve"> perante esta Comissão manifestar meu interesse em realizar Leilões Oficiais de bens móveis</w:t>
      </w:r>
      <w:r w:rsidR="00910B60" w:rsidRPr="008C7239">
        <w:rPr>
          <w:rFonts w:ascii="Arial" w:hAnsi="Arial" w:cs="Arial"/>
          <w:sz w:val="24"/>
          <w:szCs w:val="24"/>
          <w:lang w:eastAsia="zh-CN"/>
        </w:rPr>
        <w:t xml:space="preserve"> e imóveis para o Município Balneário </w:t>
      </w:r>
      <w:r w:rsidR="00D475EA" w:rsidRPr="008C7239">
        <w:rPr>
          <w:rFonts w:ascii="Arial" w:hAnsi="Arial" w:cs="Arial"/>
          <w:sz w:val="24"/>
          <w:szCs w:val="24"/>
          <w:lang w:eastAsia="zh-CN"/>
        </w:rPr>
        <w:t>P</w:t>
      </w:r>
      <w:r w:rsidRPr="008C7239">
        <w:rPr>
          <w:rFonts w:ascii="Arial" w:hAnsi="Arial" w:cs="Arial"/>
          <w:sz w:val="24"/>
          <w:szCs w:val="24"/>
          <w:lang w:eastAsia="zh-CN"/>
        </w:rPr>
        <w:t xml:space="preserve">inhal/RS. </w:t>
      </w:r>
    </w:p>
    <w:p w14:paraId="16256FF1" w14:textId="77777777" w:rsidR="00D475EA" w:rsidRPr="008C7239" w:rsidRDefault="00D475EA" w:rsidP="008F08FC">
      <w:pPr>
        <w:spacing w:line="360" w:lineRule="auto"/>
        <w:jc w:val="both"/>
        <w:rPr>
          <w:rFonts w:ascii="Arial" w:hAnsi="Arial" w:cs="Arial"/>
          <w:sz w:val="24"/>
          <w:szCs w:val="24"/>
          <w:lang w:eastAsia="zh-CN"/>
        </w:rPr>
      </w:pPr>
    </w:p>
    <w:p w14:paraId="6EE0167A" w14:textId="77777777" w:rsidR="00D475EA" w:rsidRPr="008C7239" w:rsidRDefault="00D475EA" w:rsidP="008F08FC">
      <w:pPr>
        <w:spacing w:line="360" w:lineRule="auto"/>
        <w:jc w:val="both"/>
        <w:rPr>
          <w:rFonts w:ascii="Arial" w:hAnsi="Arial" w:cs="Arial"/>
          <w:sz w:val="24"/>
          <w:szCs w:val="24"/>
          <w:lang w:eastAsia="zh-CN"/>
        </w:rPr>
      </w:pPr>
      <w:r w:rsidRPr="008C7239">
        <w:rPr>
          <w:rFonts w:ascii="Arial" w:hAnsi="Arial" w:cs="Arial"/>
          <w:sz w:val="24"/>
          <w:szCs w:val="24"/>
          <w:lang w:eastAsia="zh-CN"/>
        </w:rPr>
        <w:t xml:space="preserve">a) descrição detalhada dos recursos a serem disponibilizados para a execução dos serviços credenciados, inclusive os equipamentos necessários à realização desses. </w:t>
      </w:r>
    </w:p>
    <w:p w14:paraId="47EA8113" w14:textId="67B643A2" w:rsidR="00D475EA" w:rsidRPr="008C7239" w:rsidRDefault="00D475EA" w:rsidP="008F08FC">
      <w:pPr>
        <w:spacing w:line="360" w:lineRule="auto"/>
        <w:jc w:val="both"/>
        <w:rPr>
          <w:rFonts w:ascii="Arial" w:hAnsi="Arial" w:cs="Arial"/>
          <w:sz w:val="24"/>
          <w:szCs w:val="24"/>
          <w:lang w:eastAsia="zh-CN"/>
        </w:rPr>
      </w:pPr>
      <w:r w:rsidRPr="008C7239">
        <w:rPr>
          <w:rFonts w:ascii="Arial" w:hAnsi="Arial" w:cs="Arial"/>
          <w:sz w:val="24"/>
          <w:szCs w:val="24"/>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4CBB9" w14:textId="77777777" w:rsidR="00D475EA" w:rsidRPr="008C7239" w:rsidRDefault="00D475EA" w:rsidP="008F08FC">
      <w:pPr>
        <w:spacing w:line="360" w:lineRule="auto"/>
        <w:jc w:val="both"/>
        <w:rPr>
          <w:rFonts w:ascii="Arial" w:hAnsi="Arial" w:cs="Arial"/>
          <w:sz w:val="24"/>
          <w:szCs w:val="24"/>
          <w:lang w:eastAsia="zh-CN"/>
        </w:rPr>
      </w:pPr>
    </w:p>
    <w:p w14:paraId="69120BA2" w14:textId="77777777" w:rsidR="00471763" w:rsidRPr="008C7239" w:rsidRDefault="00471763" w:rsidP="008F08FC">
      <w:pPr>
        <w:spacing w:line="360" w:lineRule="auto"/>
        <w:jc w:val="both"/>
        <w:rPr>
          <w:rFonts w:ascii="Arial" w:hAnsi="Arial" w:cs="Arial"/>
          <w:sz w:val="24"/>
          <w:szCs w:val="24"/>
          <w:lang w:eastAsia="zh-CN"/>
        </w:rPr>
      </w:pPr>
    </w:p>
    <w:p w14:paraId="7455429B" w14:textId="77777777" w:rsidR="00471763" w:rsidRPr="008C7239" w:rsidRDefault="00471763" w:rsidP="008F08FC">
      <w:pPr>
        <w:spacing w:line="360" w:lineRule="auto"/>
        <w:jc w:val="both"/>
        <w:rPr>
          <w:rFonts w:ascii="Arial" w:hAnsi="Arial" w:cs="Arial"/>
          <w:sz w:val="24"/>
          <w:szCs w:val="24"/>
          <w:lang w:eastAsia="zh-CN"/>
        </w:rPr>
      </w:pPr>
      <w:r w:rsidRPr="008C7239">
        <w:rPr>
          <w:rFonts w:ascii="Arial" w:hAnsi="Arial" w:cs="Arial"/>
          <w:sz w:val="24"/>
          <w:szCs w:val="24"/>
          <w:lang w:eastAsia="zh-CN"/>
        </w:rPr>
        <w:t xml:space="preserve">                                               Local e data: ______________________________________ </w:t>
      </w:r>
    </w:p>
    <w:p w14:paraId="05E91EB6" w14:textId="564D8794" w:rsidR="00471763" w:rsidRPr="008C7239" w:rsidRDefault="00471763" w:rsidP="008F08FC">
      <w:pPr>
        <w:spacing w:line="360" w:lineRule="auto"/>
        <w:jc w:val="both"/>
        <w:rPr>
          <w:rFonts w:ascii="Arial" w:hAnsi="Arial" w:cs="Arial"/>
          <w:sz w:val="24"/>
          <w:szCs w:val="24"/>
          <w:lang w:eastAsia="zh-CN"/>
        </w:rPr>
      </w:pPr>
    </w:p>
    <w:p w14:paraId="77570E8E" w14:textId="61D65CF6" w:rsidR="00D475EA" w:rsidRPr="008C7239" w:rsidRDefault="00D475EA" w:rsidP="008F08FC">
      <w:pPr>
        <w:spacing w:line="360" w:lineRule="auto"/>
        <w:jc w:val="both"/>
        <w:rPr>
          <w:rFonts w:ascii="Arial" w:hAnsi="Arial" w:cs="Arial"/>
          <w:sz w:val="24"/>
          <w:szCs w:val="24"/>
          <w:lang w:eastAsia="zh-CN"/>
        </w:rPr>
      </w:pPr>
    </w:p>
    <w:p w14:paraId="77B94179" w14:textId="77777777" w:rsidR="00D475EA" w:rsidRPr="008C7239" w:rsidRDefault="00D475EA" w:rsidP="008F08FC">
      <w:pPr>
        <w:spacing w:line="360" w:lineRule="auto"/>
        <w:jc w:val="both"/>
        <w:rPr>
          <w:rFonts w:ascii="Arial" w:hAnsi="Arial" w:cs="Arial"/>
          <w:sz w:val="24"/>
          <w:szCs w:val="24"/>
          <w:lang w:eastAsia="zh-CN"/>
        </w:rPr>
      </w:pPr>
    </w:p>
    <w:p w14:paraId="0866208D" w14:textId="77777777" w:rsidR="00471763" w:rsidRPr="008C7239" w:rsidRDefault="00471763" w:rsidP="008F08FC">
      <w:pPr>
        <w:spacing w:line="360" w:lineRule="auto"/>
        <w:jc w:val="center"/>
        <w:rPr>
          <w:rFonts w:ascii="Arial" w:hAnsi="Arial" w:cs="Arial"/>
          <w:sz w:val="24"/>
          <w:szCs w:val="24"/>
          <w:lang w:eastAsia="zh-CN"/>
        </w:rPr>
      </w:pPr>
      <w:r w:rsidRPr="008C7239">
        <w:rPr>
          <w:rFonts w:ascii="Arial" w:hAnsi="Arial" w:cs="Arial"/>
          <w:sz w:val="24"/>
          <w:szCs w:val="24"/>
          <w:lang w:eastAsia="zh-CN"/>
        </w:rPr>
        <w:t>_________________________________________________</w:t>
      </w:r>
    </w:p>
    <w:p w14:paraId="50FB6F27" w14:textId="77777777" w:rsidR="00CA255B" w:rsidRPr="008C7239" w:rsidRDefault="00CA255B" w:rsidP="008F08FC">
      <w:pPr>
        <w:spacing w:line="360" w:lineRule="auto"/>
        <w:jc w:val="center"/>
        <w:rPr>
          <w:rFonts w:ascii="Arial" w:hAnsi="Arial" w:cs="Arial"/>
          <w:sz w:val="24"/>
          <w:szCs w:val="24"/>
          <w:lang w:eastAsia="zh-CN"/>
        </w:rPr>
      </w:pPr>
    </w:p>
    <w:p w14:paraId="58E41245" w14:textId="77777777" w:rsidR="00471763" w:rsidRPr="008C7239" w:rsidRDefault="00471763" w:rsidP="008F08FC">
      <w:pPr>
        <w:spacing w:line="360" w:lineRule="auto"/>
        <w:jc w:val="center"/>
        <w:rPr>
          <w:rFonts w:ascii="Arial" w:hAnsi="Arial" w:cs="Arial"/>
          <w:sz w:val="24"/>
          <w:szCs w:val="24"/>
          <w:lang w:eastAsia="zh-CN"/>
        </w:rPr>
      </w:pPr>
      <w:r w:rsidRPr="008C7239">
        <w:rPr>
          <w:rFonts w:ascii="Arial" w:hAnsi="Arial" w:cs="Arial"/>
          <w:sz w:val="24"/>
          <w:szCs w:val="24"/>
          <w:lang w:eastAsia="zh-CN"/>
        </w:rPr>
        <w:t>Assinatura</w:t>
      </w:r>
    </w:p>
    <w:p w14:paraId="409DB882" w14:textId="77777777" w:rsidR="0023340D" w:rsidRPr="008C7239" w:rsidRDefault="0023340D" w:rsidP="008F08FC">
      <w:pPr>
        <w:spacing w:line="360" w:lineRule="auto"/>
        <w:jc w:val="center"/>
        <w:rPr>
          <w:rFonts w:ascii="Arial" w:hAnsi="Arial" w:cs="Arial"/>
          <w:sz w:val="24"/>
          <w:szCs w:val="24"/>
        </w:rPr>
      </w:pPr>
    </w:p>
    <w:p w14:paraId="7DBC2C17" w14:textId="77777777" w:rsidR="0037015E" w:rsidRPr="008C7239" w:rsidRDefault="0037015E" w:rsidP="008F08FC">
      <w:pPr>
        <w:spacing w:line="360" w:lineRule="auto"/>
        <w:jc w:val="center"/>
        <w:rPr>
          <w:rFonts w:ascii="Arial" w:hAnsi="Arial" w:cs="Arial"/>
          <w:sz w:val="24"/>
          <w:szCs w:val="24"/>
        </w:rPr>
      </w:pPr>
    </w:p>
    <w:p w14:paraId="36F45888" w14:textId="77777777" w:rsidR="0037015E" w:rsidRPr="008C7239" w:rsidRDefault="0037015E" w:rsidP="008F08FC">
      <w:pPr>
        <w:spacing w:line="360" w:lineRule="auto"/>
        <w:jc w:val="center"/>
        <w:rPr>
          <w:rFonts w:ascii="Arial" w:hAnsi="Arial" w:cs="Arial"/>
          <w:sz w:val="24"/>
          <w:szCs w:val="24"/>
        </w:rPr>
      </w:pPr>
    </w:p>
    <w:p w14:paraId="56F51BB7" w14:textId="77777777" w:rsidR="0037015E" w:rsidRPr="008C7239" w:rsidRDefault="0037015E" w:rsidP="008F08FC">
      <w:pPr>
        <w:spacing w:line="360" w:lineRule="auto"/>
        <w:jc w:val="center"/>
        <w:rPr>
          <w:rFonts w:ascii="Arial" w:hAnsi="Arial" w:cs="Arial"/>
          <w:sz w:val="24"/>
          <w:szCs w:val="24"/>
        </w:rPr>
      </w:pPr>
    </w:p>
    <w:p w14:paraId="11752A67" w14:textId="77777777" w:rsidR="00410824" w:rsidRPr="008C7239" w:rsidRDefault="00410824" w:rsidP="008F08FC">
      <w:pPr>
        <w:spacing w:line="360" w:lineRule="auto"/>
        <w:jc w:val="center"/>
        <w:rPr>
          <w:rFonts w:ascii="Arial" w:hAnsi="Arial" w:cs="Arial"/>
          <w:sz w:val="24"/>
          <w:szCs w:val="24"/>
        </w:rPr>
      </w:pPr>
    </w:p>
    <w:p w14:paraId="56E85F0C" w14:textId="77777777" w:rsidR="0037015E" w:rsidRPr="008C7239" w:rsidRDefault="0037015E" w:rsidP="008F08FC">
      <w:pPr>
        <w:spacing w:line="360" w:lineRule="auto"/>
        <w:jc w:val="center"/>
        <w:rPr>
          <w:rFonts w:ascii="Arial" w:hAnsi="Arial" w:cs="Arial"/>
          <w:sz w:val="24"/>
          <w:szCs w:val="24"/>
        </w:rPr>
      </w:pPr>
    </w:p>
    <w:p w14:paraId="2B9340F4" w14:textId="77777777" w:rsidR="00471763" w:rsidRPr="008C7239" w:rsidRDefault="0037015E" w:rsidP="008F08FC">
      <w:pPr>
        <w:spacing w:line="360" w:lineRule="auto"/>
        <w:jc w:val="center"/>
        <w:rPr>
          <w:rFonts w:ascii="Arial" w:eastAsia="MS Mincho" w:hAnsi="Arial" w:cs="Arial"/>
          <w:sz w:val="24"/>
          <w:szCs w:val="24"/>
        </w:rPr>
      </w:pPr>
      <w:r w:rsidRPr="008C7239">
        <w:rPr>
          <w:rFonts w:ascii="Arial" w:hAnsi="Arial" w:cs="Arial"/>
          <w:b/>
          <w:bCs/>
          <w:sz w:val="24"/>
          <w:szCs w:val="24"/>
        </w:rPr>
        <w:t>ANEXO II</w:t>
      </w:r>
    </w:p>
    <w:p w14:paraId="4B2F9234" w14:textId="77777777" w:rsidR="00CA255B" w:rsidRPr="008C7239" w:rsidRDefault="005F0552" w:rsidP="008F08FC">
      <w:pPr>
        <w:tabs>
          <w:tab w:val="left" w:pos="1134"/>
          <w:tab w:val="left" w:pos="1418"/>
        </w:tabs>
        <w:spacing w:line="360" w:lineRule="auto"/>
        <w:jc w:val="center"/>
        <w:rPr>
          <w:rFonts w:ascii="Arial" w:eastAsia="MS Mincho" w:hAnsi="Arial" w:cs="Arial"/>
          <w:b/>
          <w:bCs/>
          <w:sz w:val="24"/>
          <w:szCs w:val="24"/>
        </w:rPr>
      </w:pPr>
      <w:r w:rsidRPr="008C7239">
        <w:rPr>
          <w:rFonts w:ascii="Arial" w:eastAsia="MS Mincho" w:hAnsi="Arial" w:cs="Arial"/>
          <w:b/>
          <w:bCs/>
          <w:sz w:val="24"/>
          <w:szCs w:val="24"/>
        </w:rPr>
        <w:t>Declaração de Inexistência de Fatos Impeditivos</w:t>
      </w:r>
    </w:p>
    <w:p w14:paraId="7B08AC41" w14:textId="77777777" w:rsidR="00CA255B" w:rsidRPr="008C7239" w:rsidRDefault="00CA255B" w:rsidP="008F08FC">
      <w:pPr>
        <w:tabs>
          <w:tab w:val="left" w:pos="1134"/>
          <w:tab w:val="left" w:pos="1418"/>
        </w:tabs>
        <w:spacing w:line="360" w:lineRule="auto"/>
        <w:jc w:val="center"/>
        <w:rPr>
          <w:rFonts w:ascii="Arial" w:eastAsia="MS Mincho" w:hAnsi="Arial" w:cs="Arial"/>
          <w:b/>
          <w:bCs/>
          <w:sz w:val="24"/>
          <w:szCs w:val="24"/>
        </w:rPr>
      </w:pPr>
    </w:p>
    <w:p w14:paraId="16C531E0" w14:textId="77777777" w:rsidR="00CA255B" w:rsidRPr="008C7239" w:rsidRDefault="00CA255B"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Eu, </w:t>
      </w:r>
      <w:r w:rsidR="00497587" w:rsidRPr="008C7239">
        <w:rPr>
          <w:rFonts w:ascii="Arial" w:eastAsia="MS Mincho" w:hAnsi="Arial" w:cs="Arial"/>
          <w:sz w:val="24"/>
          <w:szCs w:val="24"/>
        </w:rPr>
        <w:t>________</w:t>
      </w:r>
      <w:r w:rsidRPr="008C7239">
        <w:rPr>
          <w:rFonts w:ascii="Arial" w:eastAsia="MS Mincho" w:hAnsi="Arial" w:cs="Arial"/>
          <w:sz w:val="24"/>
          <w:szCs w:val="24"/>
        </w:rPr>
        <w:t xml:space="preserve">____________________________________________________________,                Leiloeiro Oficial, portador da matrícula na JC número _________________________, da cédula de Identidade número ___________________________________________, e do CPF número ___________________________________________, residente/domiciliado no município de ___________________________/_____, à Rua/Avenida _______________________, Bairro _______________________, CEP _____________ DECLARO, sob as penas da Lei, que, até a presente data inexistem fatos impeditivos para sua habilitação, bem como não se acha declarado inidôneo ou suspenso do direito de licitar e contratar com a Administração Pública, estando ciente da responsabilidade de declarar ocorrências posteriores. </w:t>
      </w:r>
    </w:p>
    <w:p w14:paraId="26172662" w14:textId="77777777" w:rsidR="00CA255B" w:rsidRPr="008C7239" w:rsidRDefault="00A147BC"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                                               </w:t>
      </w:r>
      <w:r w:rsidR="00CA255B" w:rsidRPr="008C7239">
        <w:rPr>
          <w:rFonts w:ascii="Arial" w:eastAsia="MS Mincho" w:hAnsi="Arial" w:cs="Arial"/>
          <w:sz w:val="24"/>
          <w:szCs w:val="24"/>
        </w:rPr>
        <w:t>Local e data: ______________________________________</w:t>
      </w:r>
    </w:p>
    <w:p w14:paraId="6128466E"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6122D914"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10EEBC6B"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31BF1AC8" w14:textId="77777777" w:rsidR="00CA255B" w:rsidRPr="008C7239" w:rsidRDefault="00CA255B" w:rsidP="008F08FC">
      <w:pPr>
        <w:tabs>
          <w:tab w:val="left" w:pos="1134"/>
          <w:tab w:val="left" w:pos="1418"/>
        </w:tabs>
        <w:spacing w:line="360" w:lineRule="auto"/>
        <w:jc w:val="center"/>
        <w:rPr>
          <w:rFonts w:ascii="Arial" w:eastAsia="MS Mincho" w:hAnsi="Arial" w:cs="Arial"/>
          <w:sz w:val="24"/>
          <w:szCs w:val="24"/>
        </w:rPr>
      </w:pPr>
    </w:p>
    <w:p w14:paraId="0B733031" w14:textId="77777777" w:rsidR="00A147BC" w:rsidRPr="008C7239" w:rsidRDefault="00A147BC" w:rsidP="008F08FC">
      <w:pPr>
        <w:tabs>
          <w:tab w:val="left" w:pos="1134"/>
          <w:tab w:val="left" w:pos="1418"/>
        </w:tabs>
        <w:spacing w:line="360" w:lineRule="auto"/>
        <w:jc w:val="center"/>
        <w:rPr>
          <w:rFonts w:ascii="Arial" w:eastAsia="MS Mincho" w:hAnsi="Arial" w:cs="Arial"/>
          <w:sz w:val="24"/>
          <w:szCs w:val="24"/>
        </w:rPr>
      </w:pPr>
    </w:p>
    <w:p w14:paraId="5D0C90DB" w14:textId="77777777" w:rsidR="00CA255B" w:rsidRPr="008C7239" w:rsidRDefault="00CA255B"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____________________________</w:t>
      </w:r>
    </w:p>
    <w:p w14:paraId="461DFF38" w14:textId="77777777" w:rsidR="00CA255B" w:rsidRPr="008C7239" w:rsidRDefault="00CA255B"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Assinatura</w:t>
      </w:r>
    </w:p>
    <w:p w14:paraId="07D4E322" w14:textId="77777777" w:rsidR="00CA255B" w:rsidRPr="008C7239" w:rsidRDefault="00CA255B" w:rsidP="008F08FC">
      <w:pPr>
        <w:tabs>
          <w:tab w:val="left" w:pos="1134"/>
          <w:tab w:val="left" w:pos="1418"/>
        </w:tabs>
        <w:spacing w:line="360" w:lineRule="auto"/>
        <w:jc w:val="center"/>
        <w:rPr>
          <w:rFonts w:ascii="Arial" w:eastAsia="MS Mincho" w:hAnsi="Arial" w:cs="Arial"/>
          <w:sz w:val="24"/>
          <w:szCs w:val="24"/>
        </w:rPr>
      </w:pPr>
    </w:p>
    <w:p w14:paraId="0D1A5663" w14:textId="77777777" w:rsidR="00CA255B" w:rsidRPr="008C7239" w:rsidRDefault="00CA255B" w:rsidP="008F08FC">
      <w:pPr>
        <w:tabs>
          <w:tab w:val="left" w:pos="1134"/>
          <w:tab w:val="left" w:pos="1418"/>
        </w:tabs>
        <w:spacing w:line="360" w:lineRule="auto"/>
        <w:jc w:val="both"/>
        <w:rPr>
          <w:rFonts w:ascii="Arial" w:eastAsia="MS Mincho" w:hAnsi="Arial" w:cs="Arial"/>
          <w:sz w:val="24"/>
          <w:szCs w:val="24"/>
        </w:rPr>
      </w:pPr>
    </w:p>
    <w:p w14:paraId="4670CEEF"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70BF7ECA"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7D6FEEA9"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4A23BD29"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581C99CC"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5C450106"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5E451BD1"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1C491C8F"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3BD9688D"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1E8CB175" w14:textId="77777777" w:rsidR="00410824" w:rsidRPr="008C7239" w:rsidRDefault="00410824" w:rsidP="008F08FC">
      <w:pPr>
        <w:tabs>
          <w:tab w:val="left" w:pos="1134"/>
          <w:tab w:val="left" w:pos="1418"/>
        </w:tabs>
        <w:spacing w:line="360" w:lineRule="auto"/>
        <w:jc w:val="both"/>
        <w:rPr>
          <w:rFonts w:ascii="Arial" w:eastAsia="MS Mincho" w:hAnsi="Arial" w:cs="Arial"/>
          <w:sz w:val="24"/>
          <w:szCs w:val="24"/>
        </w:rPr>
      </w:pPr>
    </w:p>
    <w:p w14:paraId="16808CE1" w14:textId="77777777" w:rsidR="00410824" w:rsidRPr="008C7239" w:rsidRDefault="00410824" w:rsidP="008F08FC">
      <w:pPr>
        <w:tabs>
          <w:tab w:val="left" w:pos="1134"/>
          <w:tab w:val="left" w:pos="1418"/>
        </w:tabs>
        <w:spacing w:line="360" w:lineRule="auto"/>
        <w:jc w:val="both"/>
        <w:rPr>
          <w:rFonts w:ascii="Arial" w:eastAsia="MS Mincho" w:hAnsi="Arial" w:cs="Arial"/>
          <w:sz w:val="24"/>
          <w:szCs w:val="24"/>
        </w:rPr>
      </w:pPr>
    </w:p>
    <w:p w14:paraId="5CA95021"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6673EB43" w14:textId="77777777" w:rsidR="0037015E" w:rsidRPr="008C7239" w:rsidRDefault="0037015E" w:rsidP="008F08FC">
      <w:pPr>
        <w:spacing w:line="360" w:lineRule="auto"/>
        <w:jc w:val="center"/>
        <w:rPr>
          <w:rFonts w:ascii="Arial" w:eastAsia="MS Mincho" w:hAnsi="Arial" w:cs="Arial"/>
          <w:sz w:val="24"/>
          <w:szCs w:val="24"/>
        </w:rPr>
      </w:pPr>
      <w:r w:rsidRPr="008C7239">
        <w:rPr>
          <w:rFonts w:ascii="Arial" w:hAnsi="Arial" w:cs="Arial"/>
          <w:b/>
          <w:bCs/>
          <w:sz w:val="24"/>
          <w:szCs w:val="24"/>
          <w:lang w:eastAsia="zh-CN"/>
        </w:rPr>
        <w:t>ANEXO III</w:t>
      </w:r>
    </w:p>
    <w:p w14:paraId="08154B0D" w14:textId="77777777" w:rsidR="0037015E" w:rsidRPr="008C7239" w:rsidRDefault="005F0552" w:rsidP="008F08FC">
      <w:pPr>
        <w:adjustRightInd w:val="0"/>
        <w:spacing w:line="360" w:lineRule="auto"/>
        <w:ind w:left="567"/>
        <w:jc w:val="center"/>
        <w:rPr>
          <w:rFonts w:ascii="Arial" w:eastAsia="Calibri" w:hAnsi="Arial" w:cs="Arial"/>
          <w:b/>
          <w:bCs/>
          <w:sz w:val="24"/>
          <w:szCs w:val="24"/>
        </w:rPr>
      </w:pPr>
      <w:r w:rsidRPr="008C7239">
        <w:rPr>
          <w:rFonts w:ascii="Arial" w:eastAsia="Calibri" w:hAnsi="Arial" w:cs="Arial"/>
          <w:b/>
          <w:bCs/>
          <w:sz w:val="24"/>
          <w:szCs w:val="24"/>
        </w:rPr>
        <w:t xml:space="preserve">Declaração que cumpre o disposto no inciso </w:t>
      </w:r>
      <w:r w:rsidRPr="008C7239">
        <w:rPr>
          <w:rFonts w:ascii="Arial" w:eastAsia="MS Mincho" w:hAnsi="Arial" w:cs="Arial"/>
          <w:b/>
          <w:bCs/>
          <w:sz w:val="24"/>
          <w:szCs w:val="24"/>
        </w:rPr>
        <w:t>XXXIII</w:t>
      </w:r>
      <w:r w:rsidRPr="008C7239">
        <w:rPr>
          <w:rFonts w:ascii="Arial" w:eastAsia="Calibri" w:hAnsi="Arial" w:cs="Arial"/>
          <w:b/>
          <w:bCs/>
          <w:sz w:val="24"/>
          <w:szCs w:val="24"/>
        </w:rPr>
        <w:t xml:space="preserve"> do Art. 7º da Constituição Federal</w:t>
      </w:r>
    </w:p>
    <w:p w14:paraId="33ECDFCE"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2152B083"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Eu, _______________________________________________, Leiloeiro Oficial, portador da matrícula na JC número _________________________, da cédula de Identidade número ___________________________________________, e do CPF número ___________________________________________, residente/domiciliado no município de ___________________________/_____, à Rua/Avenida _______________________, Bairro _______________________, CEP _____________ DECLARO, sob as penas da Lei, em obediência ao disposto no art. 7º, inciso XXXIII da Constituição Federal, no inciso V do art. 27 da Lei nº 8.666, de 21 de junho de 1993, acrescido pela Lei no 9.854, de 27 de outubro de 1999 que não emprego menores de 18 (dezoito) anos em trabalho noturno, insalubre ou perigoso e nem menores de 16(dezesseis) anos, em qualquer trabalho, salvo na condição de aprendiz a partir dos 14 (quatorze) anos. </w:t>
      </w:r>
    </w:p>
    <w:p w14:paraId="7C4A60C9"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4C6FFEFF" w14:textId="77777777" w:rsidR="0037015E" w:rsidRPr="008C7239" w:rsidRDefault="005F0552"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                                               </w:t>
      </w:r>
      <w:r w:rsidR="0037015E" w:rsidRPr="008C7239">
        <w:rPr>
          <w:rFonts w:ascii="Arial" w:eastAsia="MS Mincho" w:hAnsi="Arial" w:cs="Arial"/>
          <w:sz w:val="24"/>
          <w:szCs w:val="24"/>
        </w:rPr>
        <w:t xml:space="preserve">Local e data: ______________________________________ </w:t>
      </w:r>
    </w:p>
    <w:p w14:paraId="7F965FC3"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46E4C7F5"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51D7CF41"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_________________________________________________</w:t>
      </w:r>
    </w:p>
    <w:p w14:paraId="5F36D4DE"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Assinatura</w:t>
      </w:r>
    </w:p>
    <w:p w14:paraId="559123D6"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p>
    <w:p w14:paraId="3C18A4C1"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p>
    <w:p w14:paraId="18755C0E"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695933B0"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1E20E665"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6F33630A"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216B793C"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3316BD5A" w14:textId="77777777" w:rsidR="00A147BC" w:rsidRPr="008C7239" w:rsidRDefault="00A147BC" w:rsidP="008F08FC">
      <w:pPr>
        <w:tabs>
          <w:tab w:val="left" w:pos="1134"/>
          <w:tab w:val="left" w:pos="1418"/>
        </w:tabs>
        <w:spacing w:line="360" w:lineRule="auto"/>
        <w:jc w:val="both"/>
        <w:rPr>
          <w:rFonts w:ascii="Arial" w:eastAsia="MS Mincho" w:hAnsi="Arial" w:cs="Arial"/>
          <w:sz w:val="24"/>
          <w:szCs w:val="24"/>
        </w:rPr>
      </w:pPr>
    </w:p>
    <w:p w14:paraId="44502E29" w14:textId="6A89FA78" w:rsidR="0037015E" w:rsidRDefault="0037015E" w:rsidP="008F08FC">
      <w:pPr>
        <w:tabs>
          <w:tab w:val="left" w:pos="1134"/>
          <w:tab w:val="left" w:pos="1418"/>
        </w:tabs>
        <w:spacing w:line="360" w:lineRule="auto"/>
        <w:jc w:val="both"/>
        <w:rPr>
          <w:rFonts w:ascii="Arial" w:eastAsia="MS Mincho" w:hAnsi="Arial" w:cs="Arial"/>
          <w:sz w:val="24"/>
          <w:szCs w:val="24"/>
        </w:rPr>
      </w:pPr>
    </w:p>
    <w:p w14:paraId="4A5AC780" w14:textId="77777777" w:rsidR="00A413C3" w:rsidRPr="008C7239" w:rsidRDefault="00A413C3" w:rsidP="008F08FC">
      <w:pPr>
        <w:tabs>
          <w:tab w:val="left" w:pos="1134"/>
          <w:tab w:val="left" w:pos="1418"/>
        </w:tabs>
        <w:spacing w:line="360" w:lineRule="auto"/>
        <w:jc w:val="both"/>
        <w:rPr>
          <w:rFonts w:ascii="Arial" w:eastAsia="MS Mincho" w:hAnsi="Arial" w:cs="Arial"/>
          <w:sz w:val="24"/>
          <w:szCs w:val="24"/>
        </w:rPr>
      </w:pPr>
    </w:p>
    <w:p w14:paraId="5307A96B" w14:textId="77777777" w:rsidR="00410824" w:rsidRPr="008C7239" w:rsidRDefault="00410824" w:rsidP="008F08FC">
      <w:pPr>
        <w:tabs>
          <w:tab w:val="left" w:pos="1134"/>
          <w:tab w:val="left" w:pos="1418"/>
        </w:tabs>
        <w:spacing w:line="360" w:lineRule="auto"/>
        <w:jc w:val="both"/>
        <w:rPr>
          <w:rFonts w:ascii="Arial" w:eastAsia="MS Mincho" w:hAnsi="Arial" w:cs="Arial"/>
          <w:sz w:val="24"/>
          <w:szCs w:val="24"/>
        </w:rPr>
      </w:pPr>
    </w:p>
    <w:p w14:paraId="67FB557F"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300BCAFF" w14:textId="77777777" w:rsidR="0037015E" w:rsidRPr="008C7239" w:rsidRDefault="0037015E" w:rsidP="008F08FC">
      <w:pPr>
        <w:spacing w:line="360" w:lineRule="auto"/>
        <w:jc w:val="center"/>
        <w:rPr>
          <w:rFonts w:ascii="Arial" w:eastAsia="MS Mincho" w:hAnsi="Arial" w:cs="Arial"/>
          <w:sz w:val="24"/>
          <w:szCs w:val="24"/>
        </w:rPr>
      </w:pPr>
      <w:r w:rsidRPr="008C7239">
        <w:rPr>
          <w:rFonts w:ascii="Arial" w:hAnsi="Arial" w:cs="Arial"/>
          <w:b/>
          <w:bCs/>
          <w:sz w:val="24"/>
          <w:szCs w:val="24"/>
          <w:lang w:eastAsia="zh-CN"/>
        </w:rPr>
        <w:t>ANEXO IV</w:t>
      </w:r>
    </w:p>
    <w:p w14:paraId="4F7754A7" w14:textId="77777777" w:rsidR="0037015E" w:rsidRPr="008C7239" w:rsidRDefault="005F0552" w:rsidP="008F08FC">
      <w:pPr>
        <w:tabs>
          <w:tab w:val="left" w:pos="1134"/>
          <w:tab w:val="left" w:pos="1418"/>
        </w:tabs>
        <w:spacing w:line="360" w:lineRule="auto"/>
        <w:jc w:val="center"/>
        <w:rPr>
          <w:rFonts w:ascii="Arial" w:eastAsia="MS Mincho" w:hAnsi="Arial" w:cs="Arial"/>
          <w:b/>
          <w:bCs/>
          <w:sz w:val="24"/>
          <w:szCs w:val="24"/>
        </w:rPr>
      </w:pPr>
      <w:r w:rsidRPr="008C7239">
        <w:rPr>
          <w:rFonts w:ascii="Arial" w:eastAsia="MS Mincho" w:hAnsi="Arial" w:cs="Arial"/>
          <w:b/>
          <w:bCs/>
          <w:sz w:val="24"/>
          <w:szCs w:val="24"/>
        </w:rPr>
        <w:t>Declaração de que está em situação regular para o exercício da profissão</w:t>
      </w:r>
    </w:p>
    <w:p w14:paraId="2FF77777"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p>
    <w:p w14:paraId="43AEE02E" w14:textId="77777777" w:rsidR="0037015E" w:rsidRPr="008C7239" w:rsidRDefault="0037015E"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Eu, _________________________________________________________, Leiloeiro Oficial, portador da matrícula na JC número _________________________, da cédula de Identidade número ___________________________________________, e do                          CPF número ___________________________________________, residente/domiciliado no município de ___________________________/_____, à Rua/Avenida _______________________, Bairro _______________________, CEP _____________ </w:t>
      </w:r>
      <w:r w:rsidRPr="008C7239">
        <w:rPr>
          <w:rFonts w:ascii="Arial" w:eastAsia="MS Mincho" w:hAnsi="Arial" w:cs="Arial"/>
          <w:b/>
          <w:bCs/>
          <w:sz w:val="24"/>
          <w:szCs w:val="24"/>
        </w:rPr>
        <w:t>DECLARO</w:t>
      </w:r>
      <w:r w:rsidRPr="008C7239">
        <w:rPr>
          <w:rFonts w:ascii="Arial" w:eastAsia="MS Mincho" w:hAnsi="Arial" w:cs="Arial"/>
          <w:sz w:val="24"/>
          <w:szCs w:val="24"/>
        </w:rPr>
        <w:t xml:space="preserve">, sob as penas da Lei, que não me encontro destituído, suspenso, ou impedido de exercer a função de Leiloeiro Oficial, nos termos dos artigos 16 a 18 do Decreto Federal nº 21.981, de 19/10/1932. </w:t>
      </w:r>
    </w:p>
    <w:p w14:paraId="26DB1749"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3E190571" w14:textId="77777777" w:rsidR="0037015E" w:rsidRPr="008C7239" w:rsidRDefault="005F0552" w:rsidP="008F08FC">
      <w:pPr>
        <w:tabs>
          <w:tab w:val="left" w:pos="1134"/>
          <w:tab w:val="left" w:pos="1418"/>
        </w:tabs>
        <w:spacing w:line="360" w:lineRule="auto"/>
        <w:jc w:val="both"/>
        <w:rPr>
          <w:rFonts w:ascii="Arial" w:eastAsia="MS Mincho" w:hAnsi="Arial" w:cs="Arial"/>
          <w:sz w:val="24"/>
          <w:szCs w:val="24"/>
        </w:rPr>
      </w:pPr>
      <w:r w:rsidRPr="008C7239">
        <w:rPr>
          <w:rFonts w:ascii="Arial" w:eastAsia="MS Mincho" w:hAnsi="Arial" w:cs="Arial"/>
          <w:sz w:val="24"/>
          <w:szCs w:val="24"/>
        </w:rPr>
        <w:t xml:space="preserve">                                               </w:t>
      </w:r>
      <w:r w:rsidR="0037015E" w:rsidRPr="008C7239">
        <w:rPr>
          <w:rFonts w:ascii="Arial" w:eastAsia="MS Mincho" w:hAnsi="Arial" w:cs="Arial"/>
          <w:sz w:val="24"/>
          <w:szCs w:val="24"/>
        </w:rPr>
        <w:t xml:space="preserve">Local e data: ______________________________________ </w:t>
      </w:r>
    </w:p>
    <w:p w14:paraId="60F2832F"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529F98AF"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4FB16005" w14:textId="77777777" w:rsidR="005F0552" w:rsidRPr="008C7239" w:rsidRDefault="005F0552" w:rsidP="008F08FC">
      <w:pPr>
        <w:tabs>
          <w:tab w:val="left" w:pos="1134"/>
          <w:tab w:val="left" w:pos="1418"/>
        </w:tabs>
        <w:spacing w:line="360" w:lineRule="auto"/>
        <w:jc w:val="both"/>
        <w:rPr>
          <w:rFonts w:ascii="Arial" w:eastAsia="MS Mincho" w:hAnsi="Arial" w:cs="Arial"/>
          <w:sz w:val="24"/>
          <w:szCs w:val="24"/>
        </w:rPr>
      </w:pPr>
    </w:p>
    <w:p w14:paraId="62BD6F9D"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________________________________________________</w:t>
      </w:r>
    </w:p>
    <w:p w14:paraId="186FC509" w14:textId="77777777" w:rsidR="0037015E" w:rsidRPr="008C7239" w:rsidRDefault="0037015E" w:rsidP="008F08FC">
      <w:pPr>
        <w:tabs>
          <w:tab w:val="left" w:pos="1134"/>
          <w:tab w:val="left" w:pos="1418"/>
        </w:tabs>
        <w:spacing w:line="360" w:lineRule="auto"/>
        <w:jc w:val="center"/>
        <w:rPr>
          <w:rFonts w:ascii="Arial" w:eastAsia="MS Mincho" w:hAnsi="Arial" w:cs="Arial"/>
          <w:sz w:val="24"/>
          <w:szCs w:val="24"/>
        </w:rPr>
      </w:pPr>
      <w:r w:rsidRPr="008C7239">
        <w:rPr>
          <w:rFonts w:ascii="Arial" w:eastAsia="MS Mincho" w:hAnsi="Arial" w:cs="Arial"/>
          <w:sz w:val="24"/>
          <w:szCs w:val="24"/>
        </w:rPr>
        <w:t>Assinatura</w:t>
      </w:r>
    </w:p>
    <w:p w14:paraId="12E6AC6F"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3671E0B6"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49C67D69"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5EC5F012"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6A97D4F4"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5DD17C7D"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48A1BE2C"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00097402"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05B411EC"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6820501E" w14:textId="3B4C3E91" w:rsidR="0037015E" w:rsidRDefault="0037015E" w:rsidP="008F08FC">
      <w:pPr>
        <w:tabs>
          <w:tab w:val="left" w:pos="1134"/>
          <w:tab w:val="left" w:pos="1418"/>
        </w:tabs>
        <w:spacing w:line="360" w:lineRule="auto"/>
        <w:jc w:val="both"/>
        <w:rPr>
          <w:rFonts w:ascii="Arial" w:eastAsia="MS Mincho" w:hAnsi="Arial" w:cs="Arial"/>
          <w:b/>
          <w:bCs/>
          <w:sz w:val="24"/>
          <w:szCs w:val="24"/>
        </w:rPr>
      </w:pPr>
    </w:p>
    <w:p w14:paraId="77091EC8" w14:textId="0CDE9B9C" w:rsidR="00FB7F41" w:rsidRDefault="00FB7F41" w:rsidP="008F08FC">
      <w:pPr>
        <w:tabs>
          <w:tab w:val="left" w:pos="1134"/>
          <w:tab w:val="left" w:pos="1418"/>
        </w:tabs>
        <w:spacing w:line="360" w:lineRule="auto"/>
        <w:jc w:val="both"/>
        <w:rPr>
          <w:rFonts w:ascii="Arial" w:eastAsia="MS Mincho" w:hAnsi="Arial" w:cs="Arial"/>
          <w:b/>
          <w:bCs/>
          <w:sz w:val="24"/>
          <w:szCs w:val="24"/>
        </w:rPr>
      </w:pPr>
    </w:p>
    <w:p w14:paraId="53046E89" w14:textId="77777777" w:rsidR="00FB7F41" w:rsidRPr="008C7239" w:rsidRDefault="00FB7F41" w:rsidP="008F08FC">
      <w:pPr>
        <w:tabs>
          <w:tab w:val="left" w:pos="1134"/>
          <w:tab w:val="left" w:pos="1418"/>
        </w:tabs>
        <w:spacing w:line="360" w:lineRule="auto"/>
        <w:jc w:val="both"/>
        <w:rPr>
          <w:rFonts w:ascii="Arial" w:eastAsia="MS Mincho" w:hAnsi="Arial" w:cs="Arial"/>
          <w:b/>
          <w:bCs/>
          <w:sz w:val="24"/>
          <w:szCs w:val="24"/>
        </w:rPr>
      </w:pPr>
    </w:p>
    <w:p w14:paraId="3AAE7E09" w14:textId="280FF1DA" w:rsidR="0037015E" w:rsidRDefault="0037015E" w:rsidP="008F08FC">
      <w:pPr>
        <w:tabs>
          <w:tab w:val="left" w:pos="1134"/>
          <w:tab w:val="left" w:pos="1418"/>
        </w:tabs>
        <w:spacing w:line="360" w:lineRule="auto"/>
        <w:jc w:val="both"/>
        <w:rPr>
          <w:rFonts w:ascii="Arial" w:eastAsia="MS Mincho" w:hAnsi="Arial" w:cs="Arial"/>
          <w:b/>
          <w:bCs/>
          <w:sz w:val="24"/>
          <w:szCs w:val="24"/>
        </w:rPr>
      </w:pPr>
    </w:p>
    <w:p w14:paraId="06BDF63D" w14:textId="54D44F8D" w:rsidR="004E5DC2" w:rsidRDefault="004E5DC2" w:rsidP="008F08FC">
      <w:pPr>
        <w:tabs>
          <w:tab w:val="left" w:pos="1134"/>
          <w:tab w:val="left" w:pos="1418"/>
        </w:tabs>
        <w:spacing w:line="360" w:lineRule="auto"/>
        <w:jc w:val="both"/>
        <w:rPr>
          <w:rFonts w:ascii="Arial" w:eastAsia="MS Mincho" w:hAnsi="Arial" w:cs="Arial"/>
          <w:b/>
          <w:bCs/>
          <w:sz w:val="24"/>
          <w:szCs w:val="24"/>
        </w:rPr>
      </w:pPr>
    </w:p>
    <w:p w14:paraId="6FFCBB3F" w14:textId="77777777" w:rsidR="00A413C3" w:rsidRPr="008C7239" w:rsidRDefault="00A413C3" w:rsidP="008F08FC">
      <w:pPr>
        <w:tabs>
          <w:tab w:val="left" w:pos="1134"/>
          <w:tab w:val="left" w:pos="1418"/>
        </w:tabs>
        <w:spacing w:line="360" w:lineRule="auto"/>
        <w:jc w:val="both"/>
        <w:rPr>
          <w:rFonts w:ascii="Arial" w:eastAsia="MS Mincho" w:hAnsi="Arial" w:cs="Arial"/>
          <w:b/>
          <w:bCs/>
          <w:sz w:val="24"/>
          <w:szCs w:val="24"/>
        </w:rPr>
      </w:pPr>
    </w:p>
    <w:p w14:paraId="5325FF8D" w14:textId="77777777" w:rsidR="0037015E" w:rsidRPr="008C7239" w:rsidRDefault="0037015E" w:rsidP="008F08FC">
      <w:pPr>
        <w:tabs>
          <w:tab w:val="left" w:pos="1134"/>
          <w:tab w:val="left" w:pos="1418"/>
        </w:tabs>
        <w:spacing w:line="360" w:lineRule="auto"/>
        <w:jc w:val="both"/>
        <w:rPr>
          <w:rFonts w:ascii="Arial" w:eastAsia="MS Mincho" w:hAnsi="Arial" w:cs="Arial"/>
          <w:b/>
          <w:bCs/>
          <w:sz w:val="24"/>
          <w:szCs w:val="24"/>
        </w:rPr>
      </w:pPr>
    </w:p>
    <w:p w14:paraId="5E3FEAA9" w14:textId="77777777" w:rsidR="00C443A9" w:rsidRPr="008C7239" w:rsidRDefault="00C443A9" w:rsidP="008F08FC">
      <w:pPr>
        <w:autoSpaceDE w:val="0"/>
        <w:autoSpaceDN w:val="0"/>
        <w:adjustRightInd w:val="0"/>
        <w:spacing w:line="360" w:lineRule="auto"/>
        <w:jc w:val="center"/>
        <w:rPr>
          <w:rFonts w:ascii="Arial" w:hAnsi="Arial" w:cs="Arial"/>
          <w:b/>
          <w:bCs/>
          <w:sz w:val="24"/>
          <w:szCs w:val="24"/>
        </w:rPr>
      </w:pPr>
      <w:r w:rsidRPr="008C7239">
        <w:rPr>
          <w:rFonts w:ascii="Arial" w:hAnsi="Arial" w:cs="Arial"/>
          <w:b/>
          <w:bCs/>
          <w:sz w:val="24"/>
          <w:szCs w:val="24"/>
        </w:rPr>
        <w:t>ANEXO V</w:t>
      </w:r>
    </w:p>
    <w:p w14:paraId="551A2C29" w14:textId="77777777" w:rsidR="00C443A9" w:rsidRPr="008C7239" w:rsidRDefault="00410824" w:rsidP="008F08FC">
      <w:pPr>
        <w:autoSpaceDE w:val="0"/>
        <w:autoSpaceDN w:val="0"/>
        <w:adjustRightInd w:val="0"/>
        <w:spacing w:line="360" w:lineRule="auto"/>
        <w:jc w:val="center"/>
        <w:rPr>
          <w:rFonts w:ascii="Arial" w:hAnsi="Arial" w:cs="Arial"/>
          <w:b/>
          <w:bCs/>
          <w:sz w:val="24"/>
          <w:szCs w:val="24"/>
        </w:rPr>
      </w:pPr>
      <w:r w:rsidRPr="008C7239">
        <w:rPr>
          <w:rFonts w:ascii="Arial" w:hAnsi="Arial" w:cs="Arial"/>
          <w:b/>
          <w:bCs/>
          <w:sz w:val="24"/>
          <w:szCs w:val="24"/>
        </w:rPr>
        <w:t>Termo de Credenciamento</w:t>
      </w:r>
    </w:p>
    <w:p w14:paraId="681D07C5" w14:textId="77777777" w:rsidR="00C443A9" w:rsidRPr="008C7239" w:rsidRDefault="00C443A9" w:rsidP="008F08FC">
      <w:pPr>
        <w:autoSpaceDE w:val="0"/>
        <w:autoSpaceDN w:val="0"/>
        <w:adjustRightInd w:val="0"/>
        <w:spacing w:line="360" w:lineRule="auto"/>
        <w:jc w:val="both"/>
        <w:rPr>
          <w:rFonts w:ascii="Arial" w:hAnsi="Arial" w:cs="Arial"/>
          <w:sz w:val="24"/>
          <w:szCs w:val="24"/>
        </w:rPr>
      </w:pPr>
    </w:p>
    <w:p w14:paraId="3CBFF977" w14:textId="3CE641AD" w:rsidR="00C443A9" w:rsidRPr="008C7239" w:rsidRDefault="00C443A9" w:rsidP="008F08FC">
      <w:pPr>
        <w:autoSpaceDE w:val="0"/>
        <w:autoSpaceDN w:val="0"/>
        <w:adjustRightInd w:val="0"/>
        <w:spacing w:line="360" w:lineRule="auto"/>
        <w:jc w:val="both"/>
        <w:rPr>
          <w:rFonts w:ascii="Arial" w:hAnsi="Arial" w:cs="Arial"/>
          <w:sz w:val="24"/>
          <w:szCs w:val="24"/>
        </w:rPr>
      </w:pPr>
      <w:r w:rsidRPr="008C7239">
        <w:rPr>
          <w:rFonts w:ascii="Arial" w:hAnsi="Arial" w:cs="Arial"/>
          <w:sz w:val="24"/>
          <w:szCs w:val="24"/>
        </w:rPr>
        <w:t xml:space="preserve">O Município Balneário Pinhal, pessoa jurídica de direito público interno, criado pela Lei                nº 10.670, de 28 de dezembro de 1995, com sede na Avenida Itália n° 3100, inscrito no CNPJ nº 01.611.339/0001-97, representado neste ato por sua Prefeita </w:t>
      </w:r>
      <w:r w:rsidRPr="008C7239">
        <w:rPr>
          <w:rFonts w:ascii="Arial" w:hAnsi="Arial" w:cs="Arial"/>
          <w:b/>
          <w:bCs/>
          <w:sz w:val="24"/>
          <w:szCs w:val="24"/>
        </w:rPr>
        <w:t>MÁRCIA ROSANE TEDESCO DE OLIVEIRA</w:t>
      </w:r>
      <w:r w:rsidRPr="008C7239">
        <w:rPr>
          <w:rFonts w:ascii="Arial" w:hAnsi="Arial" w:cs="Arial"/>
          <w:sz w:val="24"/>
          <w:szCs w:val="24"/>
        </w:rPr>
        <w:t>, com poderes que lhe são conferidos pela Lei Orgânica do Município, declara, por este ato, que o Senhor</w:t>
      </w:r>
      <w:r w:rsidR="00FB7F41">
        <w:rPr>
          <w:rFonts w:ascii="Arial" w:hAnsi="Arial" w:cs="Arial"/>
          <w:sz w:val="24"/>
          <w:szCs w:val="24"/>
        </w:rPr>
        <w:t>(a)</w:t>
      </w:r>
      <w:r w:rsidRPr="008C7239">
        <w:rPr>
          <w:rFonts w:ascii="Arial" w:hAnsi="Arial" w:cs="Arial"/>
          <w:sz w:val="24"/>
          <w:szCs w:val="24"/>
        </w:rPr>
        <w:t>.................</w:t>
      </w:r>
      <w:r w:rsidR="00FB7F41">
        <w:rPr>
          <w:rFonts w:ascii="Arial" w:hAnsi="Arial" w:cs="Arial"/>
          <w:sz w:val="24"/>
          <w:szCs w:val="24"/>
        </w:rPr>
        <w:t>..................................</w:t>
      </w:r>
      <w:r w:rsidRPr="008C7239">
        <w:rPr>
          <w:rFonts w:ascii="Arial" w:hAnsi="Arial" w:cs="Arial"/>
          <w:sz w:val="24"/>
          <w:szCs w:val="24"/>
        </w:rPr>
        <w:t>....., identidade civil nº......</w:t>
      </w:r>
      <w:r w:rsidR="00FB7F41">
        <w:rPr>
          <w:rFonts w:ascii="Arial" w:hAnsi="Arial" w:cs="Arial"/>
          <w:sz w:val="24"/>
          <w:szCs w:val="24"/>
        </w:rPr>
        <w:t>..................</w:t>
      </w:r>
      <w:r w:rsidRPr="008C7239">
        <w:rPr>
          <w:rFonts w:ascii="Arial" w:hAnsi="Arial" w:cs="Arial"/>
          <w:sz w:val="24"/>
          <w:szCs w:val="24"/>
        </w:rPr>
        <w:t>......... , CPF nº ..........</w:t>
      </w:r>
      <w:r w:rsidR="00FB7F41">
        <w:rPr>
          <w:rFonts w:ascii="Arial" w:hAnsi="Arial" w:cs="Arial"/>
          <w:sz w:val="24"/>
          <w:szCs w:val="24"/>
        </w:rPr>
        <w:t>....................</w:t>
      </w:r>
      <w:r w:rsidRPr="008C7239">
        <w:rPr>
          <w:rFonts w:ascii="Arial" w:hAnsi="Arial" w:cs="Arial"/>
          <w:sz w:val="24"/>
          <w:szCs w:val="24"/>
        </w:rPr>
        <w:t>................., com registro na Junta Comercial do Estado sob o nº .</w:t>
      </w:r>
      <w:r w:rsidR="00FB7F41">
        <w:rPr>
          <w:rFonts w:ascii="Arial" w:hAnsi="Arial" w:cs="Arial"/>
          <w:sz w:val="24"/>
          <w:szCs w:val="24"/>
        </w:rPr>
        <w:t>..........................</w:t>
      </w:r>
      <w:r w:rsidRPr="008C7239">
        <w:rPr>
          <w:rFonts w:ascii="Arial" w:hAnsi="Arial" w:cs="Arial"/>
          <w:sz w:val="24"/>
          <w:szCs w:val="24"/>
        </w:rPr>
        <w:t xml:space="preserve">............, </w:t>
      </w:r>
      <w:r w:rsidR="00FB7F41">
        <w:rPr>
          <w:rFonts w:ascii="Arial" w:hAnsi="Arial" w:cs="Arial"/>
          <w:sz w:val="24"/>
          <w:szCs w:val="24"/>
        </w:rPr>
        <w:t xml:space="preserve">está </w:t>
      </w:r>
      <w:r w:rsidR="00DB7D7B">
        <w:rPr>
          <w:rFonts w:ascii="Arial" w:hAnsi="Arial" w:cs="Arial"/>
          <w:sz w:val="24"/>
          <w:szCs w:val="24"/>
        </w:rPr>
        <w:t>C</w:t>
      </w:r>
      <w:r w:rsidRPr="008C7239">
        <w:rPr>
          <w:rFonts w:ascii="Arial" w:hAnsi="Arial" w:cs="Arial"/>
          <w:sz w:val="24"/>
          <w:szCs w:val="24"/>
        </w:rPr>
        <w:t>redenciado junto ao Município como Leiloeiro Oficia</w:t>
      </w:r>
      <w:r w:rsidR="00FB7F41">
        <w:rPr>
          <w:rFonts w:ascii="Arial" w:hAnsi="Arial" w:cs="Arial"/>
          <w:sz w:val="24"/>
          <w:szCs w:val="24"/>
        </w:rPr>
        <w:t xml:space="preserve">l, </w:t>
      </w:r>
      <w:r w:rsidRPr="008C7239">
        <w:rPr>
          <w:rFonts w:ascii="Arial" w:hAnsi="Arial" w:cs="Arial"/>
          <w:sz w:val="24"/>
          <w:szCs w:val="24"/>
        </w:rPr>
        <w:t xml:space="preserve">para a realização de leilão de bens móveis </w:t>
      </w:r>
      <w:r w:rsidR="00D475EA" w:rsidRPr="008C7239">
        <w:rPr>
          <w:rFonts w:ascii="Arial" w:hAnsi="Arial" w:cs="Arial"/>
          <w:sz w:val="24"/>
          <w:szCs w:val="24"/>
        </w:rPr>
        <w:t>e imóveis</w:t>
      </w:r>
      <w:r w:rsidRPr="008C7239">
        <w:rPr>
          <w:rFonts w:ascii="Arial" w:hAnsi="Arial" w:cs="Arial"/>
          <w:sz w:val="24"/>
          <w:szCs w:val="24"/>
        </w:rPr>
        <w:t xml:space="preserve"> do Município de Balneário Pinhal/RS.</w:t>
      </w:r>
    </w:p>
    <w:p w14:paraId="2BD22F76" w14:textId="6D321973" w:rsidR="00C443A9" w:rsidRPr="008C7239" w:rsidRDefault="00C443A9" w:rsidP="008F08FC">
      <w:pPr>
        <w:autoSpaceDE w:val="0"/>
        <w:autoSpaceDN w:val="0"/>
        <w:adjustRightInd w:val="0"/>
        <w:spacing w:line="360" w:lineRule="auto"/>
        <w:jc w:val="both"/>
        <w:rPr>
          <w:rFonts w:ascii="Arial" w:hAnsi="Arial" w:cs="Arial"/>
          <w:sz w:val="24"/>
          <w:szCs w:val="24"/>
        </w:rPr>
      </w:pPr>
      <w:r w:rsidRPr="008C7239">
        <w:rPr>
          <w:rFonts w:ascii="Arial" w:hAnsi="Arial" w:cs="Arial"/>
          <w:sz w:val="24"/>
          <w:szCs w:val="24"/>
        </w:rPr>
        <w:t>O Leiloeiro se declara ciente de todas as obrigações decorrentes do Edital de Credenciamento nº 00</w:t>
      </w:r>
      <w:r w:rsidR="00FB7F41">
        <w:rPr>
          <w:rFonts w:ascii="Arial" w:hAnsi="Arial" w:cs="Arial"/>
          <w:sz w:val="24"/>
          <w:szCs w:val="24"/>
        </w:rPr>
        <w:t>04</w:t>
      </w:r>
      <w:r w:rsidRPr="008C7239">
        <w:rPr>
          <w:rFonts w:ascii="Arial" w:hAnsi="Arial" w:cs="Arial"/>
          <w:sz w:val="24"/>
          <w:szCs w:val="24"/>
        </w:rPr>
        <w:t>/202</w:t>
      </w:r>
      <w:r w:rsidR="00FB7F41">
        <w:rPr>
          <w:rFonts w:ascii="Arial" w:hAnsi="Arial" w:cs="Arial"/>
          <w:sz w:val="24"/>
          <w:szCs w:val="24"/>
        </w:rPr>
        <w:t>3</w:t>
      </w:r>
      <w:r w:rsidRPr="008C7239">
        <w:rPr>
          <w:rFonts w:ascii="Arial" w:hAnsi="Arial" w:cs="Arial"/>
          <w:sz w:val="24"/>
          <w:szCs w:val="24"/>
        </w:rPr>
        <w:t xml:space="preserve">, se comprometendo a atender dentro do prazo </w:t>
      </w:r>
      <w:proofErr w:type="spellStart"/>
      <w:r w:rsidRPr="008C7239">
        <w:rPr>
          <w:rFonts w:ascii="Arial" w:hAnsi="Arial" w:cs="Arial"/>
          <w:sz w:val="24"/>
          <w:szCs w:val="24"/>
        </w:rPr>
        <w:t>editalício</w:t>
      </w:r>
      <w:proofErr w:type="spellEnd"/>
      <w:r w:rsidRPr="008C7239">
        <w:rPr>
          <w:rFonts w:ascii="Arial" w:hAnsi="Arial" w:cs="Arial"/>
          <w:sz w:val="24"/>
          <w:szCs w:val="24"/>
        </w:rPr>
        <w:t xml:space="preserve"> à convocação para assinatura do instrumento contratual.</w:t>
      </w:r>
    </w:p>
    <w:p w14:paraId="3973848E" w14:textId="77777777" w:rsidR="00C03BC2" w:rsidRPr="008C7239" w:rsidRDefault="00C03BC2" w:rsidP="008F08FC">
      <w:pPr>
        <w:autoSpaceDE w:val="0"/>
        <w:autoSpaceDN w:val="0"/>
        <w:adjustRightInd w:val="0"/>
        <w:spacing w:line="360" w:lineRule="auto"/>
        <w:jc w:val="both"/>
        <w:rPr>
          <w:rFonts w:ascii="Arial" w:hAnsi="Arial" w:cs="Arial"/>
          <w:sz w:val="24"/>
          <w:szCs w:val="24"/>
        </w:rPr>
      </w:pPr>
    </w:p>
    <w:p w14:paraId="1FB10864" w14:textId="036B677B" w:rsidR="00C443A9" w:rsidRDefault="00C443A9" w:rsidP="008F08FC">
      <w:pPr>
        <w:autoSpaceDE w:val="0"/>
        <w:autoSpaceDN w:val="0"/>
        <w:adjustRightInd w:val="0"/>
        <w:spacing w:line="360" w:lineRule="auto"/>
        <w:jc w:val="both"/>
        <w:rPr>
          <w:rFonts w:ascii="Arial" w:hAnsi="Arial" w:cs="Arial"/>
          <w:sz w:val="24"/>
          <w:szCs w:val="24"/>
        </w:rPr>
      </w:pPr>
      <w:r w:rsidRPr="008C7239">
        <w:rPr>
          <w:rFonts w:ascii="Arial" w:hAnsi="Arial" w:cs="Arial"/>
          <w:sz w:val="24"/>
          <w:szCs w:val="24"/>
        </w:rPr>
        <w:t>Por ser verdade, firmo o presente.</w:t>
      </w:r>
    </w:p>
    <w:p w14:paraId="0A67E13A" w14:textId="77777777" w:rsidR="00FB7F41" w:rsidRPr="008C7239" w:rsidRDefault="00FB7F41" w:rsidP="008F08FC">
      <w:pPr>
        <w:autoSpaceDE w:val="0"/>
        <w:autoSpaceDN w:val="0"/>
        <w:adjustRightInd w:val="0"/>
        <w:spacing w:line="360" w:lineRule="auto"/>
        <w:jc w:val="both"/>
        <w:rPr>
          <w:rFonts w:ascii="Arial" w:hAnsi="Arial" w:cs="Arial"/>
          <w:sz w:val="24"/>
          <w:szCs w:val="24"/>
        </w:rPr>
      </w:pPr>
    </w:p>
    <w:p w14:paraId="1E26DF7C" w14:textId="4E3837A6" w:rsidR="00C443A9" w:rsidRDefault="00C443A9" w:rsidP="008F08FC">
      <w:pPr>
        <w:autoSpaceDE w:val="0"/>
        <w:autoSpaceDN w:val="0"/>
        <w:adjustRightInd w:val="0"/>
        <w:spacing w:line="360" w:lineRule="auto"/>
        <w:rPr>
          <w:rFonts w:ascii="Arial" w:hAnsi="Arial" w:cs="Arial"/>
          <w:sz w:val="24"/>
          <w:szCs w:val="24"/>
        </w:rPr>
      </w:pPr>
      <w:r w:rsidRPr="008C7239">
        <w:rPr>
          <w:rFonts w:ascii="Arial" w:hAnsi="Arial" w:cs="Arial"/>
          <w:sz w:val="24"/>
          <w:szCs w:val="24"/>
        </w:rPr>
        <w:t xml:space="preserve">                 </w:t>
      </w:r>
      <w:r w:rsidR="00FB7F41">
        <w:rPr>
          <w:rFonts w:ascii="Arial" w:hAnsi="Arial" w:cs="Arial"/>
          <w:sz w:val="24"/>
          <w:szCs w:val="24"/>
        </w:rPr>
        <w:t xml:space="preserve">                  </w:t>
      </w:r>
      <w:proofErr w:type="gramStart"/>
      <w:r w:rsidR="00FB7F41">
        <w:rPr>
          <w:rFonts w:ascii="Arial" w:hAnsi="Arial" w:cs="Arial"/>
          <w:sz w:val="24"/>
          <w:szCs w:val="24"/>
        </w:rPr>
        <w:t>......................................</w:t>
      </w:r>
      <w:r w:rsidRPr="008C7239">
        <w:rPr>
          <w:rFonts w:ascii="Arial" w:hAnsi="Arial" w:cs="Arial"/>
          <w:sz w:val="24"/>
          <w:szCs w:val="24"/>
        </w:rPr>
        <w:t>,</w:t>
      </w:r>
      <w:r w:rsidR="00FB7F41">
        <w:rPr>
          <w:rFonts w:ascii="Arial" w:hAnsi="Arial" w:cs="Arial"/>
          <w:sz w:val="24"/>
          <w:szCs w:val="24"/>
        </w:rPr>
        <w:t>..............</w:t>
      </w:r>
      <w:r w:rsidRPr="008C7239">
        <w:rPr>
          <w:rFonts w:ascii="Arial" w:hAnsi="Arial" w:cs="Arial"/>
          <w:sz w:val="24"/>
          <w:szCs w:val="24"/>
        </w:rPr>
        <w:t>.</w:t>
      </w:r>
      <w:proofErr w:type="gramEnd"/>
      <w:r w:rsidRPr="008C7239">
        <w:rPr>
          <w:rFonts w:ascii="Arial" w:hAnsi="Arial" w:cs="Arial"/>
          <w:sz w:val="24"/>
          <w:szCs w:val="24"/>
        </w:rPr>
        <w:t>de..</w:t>
      </w:r>
      <w:r w:rsidR="00FB7F41">
        <w:rPr>
          <w:rFonts w:ascii="Arial" w:hAnsi="Arial" w:cs="Arial"/>
          <w:sz w:val="24"/>
          <w:szCs w:val="24"/>
        </w:rPr>
        <w:t>..........................</w:t>
      </w:r>
      <w:r w:rsidRPr="008C7239">
        <w:rPr>
          <w:rFonts w:ascii="Arial" w:hAnsi="Arial" w:cs="Arial"/>
          <w:sz w:val="24"/>
          <w:szCs w:val="24"/>
        </w:rPr>
        <w:t>...de 202</w:t>
      </w:r>
      <w:r w:rsidR="00FB7F41">
        <w:rPr>
          <w:rFonts w:ascii="Arial" w:hAnsi="Arial" w:cs="Arial"/>
          <w:sz w:val="24"/>
          <w:szCs w:val="24"/>
        </w:rPr>
        <w:t>3</w:t>
      </w:r>
      <w:r w:rsidRPr="008C7239">
        <w:rPr>
          <w:rFonts w:ascii="Arial" w:hAnsi="Arial" w:cs="Arial"/>
          <w:sz w:val="24"/>
          <w:szCs w:val="24"/>
        </w:rPr>
        <w:t>.</w:t>
      </w:r>
    </w:p>
    <w:p w14:paraId="5DBBC361" w14:textId="5D861E36" w:rsidR="00FB7F41" w:rsidRPr="008C7239" w:rsidRDefault="00FB7F41" w:rsidP="008F08FC">
      <w:pPr>
        <w:autoSpaceDE w:val="0"/>
        <w:autoSpaceDN w:val="0"/>
        <w:adjustRightInd w:val="0"/>
        <w:spacing w:line="360" w:lineRule="auto"/>
        <w:rPr>
          <w:rFonts w:ascii="Arial" w:hAnsi="Arial" w:cs="Arial"/>
          <w:sz w:val="24"/>
          <w:szCs w:val="24"/>
        </w:rPr>
      </w:pPr>
      <w:r>
        <w:rPr>
          <w:rFonts w:ascii="Arial" w:hAnsi="Arial" w:cs="Arial"/>
          <w:sz w:val="24"/>
          <w:szCs w:val="24"/>
        </w:rPr>
        <w:t xml:space="preserve">                                                                                 Local e data</w:t>
      </w:r>
    </w:p>
    <w:p w14:paraId="54584B72" w14:textId="68726C60" w:rsidR="00C443A9" w:rsidRDefault="00C443A9" w:rsidP="008F08FC">
      <w:pPr>
        <w:autoSpaceDE w:val="0"/>
        <w:autoSpaceDN w:val="0"/>
        <w:adjustRightInd w:val="0"/>
        <w:spacing w:line="360" w:lineRule="auto"/>
        <w:jc w:val="both"/>
        <w:rPr>
          <w:rFonts w:ascii="Arial" w:hAnsi="Arial" w:cs="Arial"/>
          <w:sz w:val="24"/>
          <w:szCs w:val="24"/>
        </w:rPr>
      </w:pPr>
    </w:p>
    <w:p w14:paraId="08B4999C" w14:textId="77777777" w:rsidR="00DB7D7B" w:rsidRPr="008C7239" w:rsidRDefault="00DB7D7B" w:rsidP="008F08FC">
      <w:pPr>
        <w:autoSpaceDE w:val="0"/>
        <w:autoSpaceDN w:val="0"/>
        <w:adjustRightInd w:val="0"/>
        <w:spacing w:line="360" w:lineRule="auto"/>
        <w:jc w:val="both"/>
        <w:rPr>
          <w:rFonts w:ascii="Arial" w:hAnsi="Arial" w:cs="Arial"/>
          <w:sz w:val="24"/>
          <w:szCs w:val="24"/>
        </w:rPr>
      </w:pPr>
    </w:p>
    <w:p w14:paraId="5A53457B" w14:textId="77777777" w:rsidR="00C443A9" w:rsidRPr="008C7239" w:rsidRDefault="00C443A9" w:rsidP="008F08FC">
      <w:pPr>
        <w:autoSpaceDE w:val="0"/>
        <w:autoSpaceDN w:val="0"/>
        <w:adjustRightInd w:val="0"/>
        <w:spacing w:line="360" w:lineRule="auto"/>
        <w:jc w:val="both"/>
        <w:rPr>
          <w:rFonts w:ascii="Arial" w:hAnsi="Arial" w:cs="Arial"/>
          <w:sz w:val="24"/>
          <w:szCs w:val="24"/>
        </w:rPr>
      </w:pPr>
    </w:p>
    <w:p w14:paraId="7B0D1503" w14:textId="77777777" w:rsidR="00C443A9" w:rsidRPr="008C7239" w:rsidRDefault="00C443A9" w:rsidP="008F08FC">
      <w:pPr>
        <w:adjustRightInd w:val="0"/>
        <w:spacing w:line="360" w:lineRule="auto"/>
        <w:jc w:val="center"/>
        <w:rPr>
          <w:rFonts w:ascii="Arial" w:hAnsi="Arial" w:cs="Arial"/>
          <w:b/>
          <w:bCs/>
          <w:sz w:val="22"/>
          <w:szCs w:val="22"/>
        </w:rPr>
      </w:pPr>
      <w:r w:rsidRPr="008C7239">
        <w:rPr>
          <w:rFonts w:ascii="Arial" w:hAnsi="Arial" w:cs="Arial"/>
          <w:b/>
          <w:bCs/>
          <w:sz w:val="22"/>
          <w:szCs w:val="22"/>
        </w:rPr>
        <w:t>MARCIA ROSANE TEDESCO DE OLIVEIRA</w:t>
      </w:r>
    </w:p>
    <w:p w14:paraId="3FEC09BA" w14:textId="77777777" w:rsidR="00C443A9" w:rsidRPr="008C7239" w:rsidRDefault="00C443A9" w:rsidP="008F08FC">
      <w:pPr>
        <w:adjustRightInd w:val="0"/>
        <w:spacing w:line="360" w:lineRule="auto"/>
        <w:jc w:val="center"/>
        <w:rPr>
          <w:rFonts w:ascii="Arial" w:hAnsi="Arial" w:cs="Arial"/>
          <w:b/>
          <w:bCs/>
          <w:sz w:val="22"/>
          <w:szCs w:val="22"/>
        </w:rPr>
      </w:pPr>
      <w:r w:rsidRPr="008C7239">
        <w:rPr>
          <w:rFonts w:ascii="Arial" w:hAnsi="Arial" w:cs="Arial"/>
          <w:b/>
          <w:bCs/>
          <w:sz w:val="22"/>
          <w:szCs w:val="22"/>
        </w:rPr>
        <w:t>PREFEITA</w:t>
      </w:r>
    </w:p>
    <w:p w14:paraId="5D3E054D" w14:textId="77777777" w:rsidR="00C443A9" w:rsidRPr="008C7239" w:rsidRDefault="00C443A9" w:rsidP="008F08FC">
      <w:pPr>
        <w:adjustRightInd w:val="0"/>
        <w:spacing w:line="360" w:lineRule="auto"/>
        <w:jc w:val="center"/>
        <w:rPr>
          <w:rFonts w:ascii="Arial" w:hAnsi="Arial" w:cs="Arial"/>
          <w:b/>
          <w:bCs/>
          <w:sz w:val="22"/>
          <w:szCs w:val="22"/>
        </w:rPr>
      </w:pPr>
    </w:p>
    <w:p w14:paraId="4EF9E041" w14:textId="1375BD62" w:rsidR="00C443A9" w:rsidRDefault="00C443A9" w:rsidP="008F08FC">
      <w:pPr>
        <w:adjustRightInd w:val="0"/>
        <w:spacing w:line="360" w:lineRule="auto"/>
        <w:jc w:val="center"/>
        <w:rPr>
          <w:rFonts w:ascii="Arial" w:hAnsi="Arial" w:cs="Arial"/>
          <w:b/>
          <w:bCs/>
          <w:sz w:val="22"/>
          <w:szCs w:val="22"/>
        </w:rPr>
      </w:pPr>
    </w:p>
    <w:p w14:paraId="26EF058F" w14:textId="77777777" w:rsidR="00DB7D7B" w:rsidRPr="008C7239" w:rsidRDefault="00DB7D7B" w:rsidP="008F08FC">
      <w:pPr>
        <w:adjustRightInd w:val="0"/>
        <w:spacing w:line="360" w:lineRule="auto"/>
        <w:jc w:val="center"/>
        <w:rPr>
          <w:rFonts w:ascii="Arial" w:hAnsi="Arial" w:cs="Arial"/>
          <w:b/>
          <w:bCs/>
          <w:sz w:val="22"/>
          <w:szCs w:val="22"/>
        </w:rPr>
      </w:pPr>
    </w:p>
    <w:p w14:paraId="631D0E4E" w14:textId="77777777" w:rsidR="009F07A5" w:rsidRPr="008C7239" w:rsidRDefault="009F07A5" w:rsidP="008F08FC">
      <w:pPr>
        <w:adjustRightInd w:val="0"/>
        <w:spacing w:line="360" w:lineRule="auto"/>
        <w:jc w:val="center"/>
        <w:rPr>
          <w:rFonts w:ascii="Arial" w:hAnsi="Arial" w:cs="Arial"/>
          <w:b/>
          <w:bCs/>
          <w:sz w:val="22"/>
          <w:szCs w:val="22"/>
        </w:rPr>
      </w:pPr>
    </w:p>
    <w:p w14:paraId="6CBAA75E" w14:textId="77777777" w:rsidR="00C443A9" w:rsidRPr="008C7239" w:rsidRDefault="00C443A9" w:rsidP="008F08FC">
      <w:pPr>
        <w:adjustRightInd w:val="0"/>
        <w:spacing w:line="360" w:lineRule="auto"/>
        <w:jc w:val="center"/>
        <w:rPr>
          <w:rFonts w:ascii="Arial" w:hAnsi="Arial" w:cs="Arial"/>
          <w:b/>
          <w:bCs/>
          <w:sz w:val="22"/>
          <w:szCs w:val="22"/>
        </w:rPr>
      </w:pPr>
      <w:r w:rsidRPr="008C7239">
        <w:rPr>
          <w:rFonts w:ascii="Arial" w:hAnsi="Arial" w:cs="Arial"/>
          <w:b/>
          <w:bCs/>
          <w:sz w:val="22"/>
          <w:szCs w:val="22"/>
        </w:rPr>
        <w:t>......................................................................</w:t>
      </w:r>
    </w:p>
    <w:p w14:paraId="4FB3A39B" w14:textId="77777777" w:rsidR="00C443A9" w:rsidRPr="008C7239" w:rsidRDefault="00C443A9" w:rsidP="008F08FC">
      <w:pPr>
        <w:autoSpaceDE w:val="0"/>
        <w:autoSpaceDN w:val="0"/>
        <w:adjustRightInd w:val="0"/>
        <w:spacing w:line="360" w:lineRule="auto"/>
        <w:jc w:val="center"/>
        <w:rPr>
          <w:rFonts w:ascii="Arial" w:hAnsi="Arial" w:cs="Arial"/>
          <w:b/>
          <w:bCs/>
          <w:sz w:val="22"/>
          <w:szCs w:val="22"/>
        </w:rPr>
      </w:pPr>
      <w:r w:rsidRPr="008C7239">
        <w:rPr>
          <w:rFonts w:ascii="Arial" w:hAnsi="Arial" w:cs="Arial"/>
          <w:b/>
          <w:bCs/>
          <w:sz w:val="22"/>
          <w:szCs w:val="22"/>
        </w:rPr>
        <w:t>LEILOEIRO OFICIAL</w:t>
      </w:r>
    </w:p>
    <w:p w14:paraId="39983EDC" w14:textId="77777777" w:rsidR="00C443A9" w:rsidRPr="008C7239" w:rsidRDefault="00C443A9" w:rsidP="008F08FC">
      <w:pPr>
        <w:adjustRightInd w:val="0"/>
        <w:spacing w:line="360" w:lineRule="auto"/>
        <w:jc w:val="center"/>
        <w:rPr>
          <w:rFonts w:ascii="Arial" w:hAnsi="Arial" w:cs="Arial"/>
          <w:b/>
          <w:bCs/>
          <w:sz w:val="24"/>
          <w:szCs w:val="24"/>
          <w:lang w:eastAsia="zh-CN"/>
        </w:rPr>
      </w:pPr>
    </w:p>
    <w:p w14:paraId="20B057B0" w14:textId="4DA856B9" w:rsidR="00C443A9" w:rsidRDefault="00C443A9" w:rsidP="008F08FC">
      <w:pPr>
        <w:spacing w:line="360" w:lineRule="auto"/>
        <w:jc w:val="center"/>
        <w:rPr>
          <w:rFonts w:ascii="Arial" w:hAnsi="Arial" w:cs="Arial"/>
          <w:b/>
          <w:bCs/>
          <w:sz w:val="24"/>
          <w:szCs w:val="24"/>
          <w:lang w:eastAsia="zh-CN"/>
        </w:rPr>
      </w:pPr>
    </w:p>
    <w:p w14:paraId="4E13D458" w14:textId="77777777" w:rsidR="00A413C3" w:rsidRDefault="00A413C3" w:rsidP="008F08FC">
      <w:pPr>
        <w:spacing w:line="360" w:lineRule="auto"/>
        <w:jc w:val="center"/>
        <w:rPr>
          <w:rFonts w:ascii="Arial" w:hAnsi="Arial" w:cs="Arial"/>
          <w:b/>
          <w:bCs/>
          <w:sz w:val="24"/>
          <w:szCs w:val="24"/>
          <w:lang w:eastAsia="zh-CN"/>
        </w:rPr>
      </w:pPr>
      <w:bookmarkStart w:id="1" w:name="_GoBack"/>
      <w:bookmarkEnd w:id="1"/>
    </w:p>
    <w:p w14:paraId="460CE581" w14:textId="77CD628C" w:rsidR="004E5DC2" w:rsidRDefault="004E5DC2" w:rsidP="008F08FC">
      <w:pPr>
        <w:spacing w:line="360" w:lineRule="auto"/>
        <w:jc w:val="center"/>
        <w:rPr>
          <w:rFonts w:ascii="Arial" w:hAnsi="Arial" w:cs="Arial"/>
          <w:b/>
          <w:bCs/>
          <w:sz w:val="24"/>
          <w:szCs w:val="24"/>
          <w:lang w:eastAsia="zh-CN"/>
        </w:rPr>
      </w:pPr>
    </w:p>
    <w:p w14:paraId="349BFA35" w14:textId="77777777" w:rsidR="0037015E" w:rsidRPr="008C7239" w:rsidRDefault="0037015E" w:rsidP="008F08FC">
      <w:pPr>
        <w:spacing w:line="360" w:lineRule="auto"/>
        <w:jc w:val="center"/>
        <w:rPr>
          <w:rFonts w:ascii="Arial" w:hAnsi="Arial" w:cs="Arial"/>
          <w:b/>
          <w:bCs/>
          <w:sz w:val="24"/>
          <w:szCs w:val="24"/>
          <w:lang w:eastAsia="zh-CN"/>
        </w:rPr>
      </w:pPr>
      <w:r w:rsidRPr="008C7239">
        <w:rPr>
          <w:rFonts w:ascii="Arial" w:hAnsi="Arial" w:cs="Arial"/>
          <w:b/>
          <w:bCs/>
          <w:sz w:val="24"/>
          <w:szCs w:val="24"/>
          <w:lang w:eastAsia="zh-CN"/>
        </w:rPr>
        <w:t>ANEXO V</w:t>
      </w:r>
      <w:r w:rsidR="00C443A9" w:rsidRPr="008C7239">
        <w:rPr>
          <w:rFonts w:ascii="Arial" w:hAnsi="Arial" w:cs="Arial"/>
          <w:b/>
          <w:bCs/>
          <w:sz w:val="24"/>
          <w:szCs w:val="24"/>
          <w:lang w:eastAsia="zh-CN"/>
        </w:rPr>
        <w:t>I</w:t>
      </w:r>
    </w:p>
    <w:p w14:paraId="5EDA9287" w14:textId="77777777" w:rsidR="009F07A5" w:rsidRPr="008C7239" w:rsidRDefault="0037015E" w:rsidP="008F08FC">
      <w:pPr>
        <w:spacing w:line="360" w:lineRule="auto"/>
        <w:jc w:val="center"/>
        <w:rPr>
          <w:rFonts w:ascii="Arial" w:hAnsi="Arial" w:cs="Arial"/>
          <w:b/>
          <w:bCs/>
          <w:sz w:val="24"/>
          <w:szCs w:val="24"/>
          <w:lang w:eastAsia="zh-CN"/>
        </w:rPr>
      </w:pPr>
      <w:r w:rsidRPr="008C7239">
        <w:rPr>
          <w:rFonts w:ascii="Arial" w:hAnsi="Arial" w:cs="Arial"/>
          <w:b/>
          <w:bCs/>
          <w:sz w:val="24"/>
          <w:szCs w:val="24"/>
          <w:lang w:eastAsia="zh-CN"/>
        </w:rPr>
        <w:t>MINUTA DE CONTRATO</w:t>
      </w:r>
    </w:p>
    <w:p w14:paraId="1308A82C" w14:textId="77777777" w:rsidR="008F08FC" w:rsidRDefault="008F08FC" w:rsidP="008F08FC">
      <w:pPr>
        <w:ind w:left="4961"/>
        <w:jc w:val="both"/>
        <w:rPr>
          <w:rFonts w:ascii="Arial" w:hAnsi="Arial" w:cs="Arial"/>
          <w:b/>
          <w:sz w:val="22"/>
          <w:szCs w:val="22"/>
        </w:rPr>
      </w:pPr>
    </w:p>
    <w:p w14:paraId="25944A23" w14:textId="5F2B1670" w:rsidR="0037015E" w:rsidRPr="008C7239" w:rsidRDefault="00A147BC" w:rsidP="008F08FC">
      <w:pPr>
        <w:ind w:left="4111"/>
        <w:jc w:val="both"/>
        <w:rPr>
          <w:rFonts w:ascii="Arial" w:hAnsi="Arial" w:cs="Arial"/>
          <w:b/>
          <w:iCs/>
          <w:sz w:val="22"/>
          <w:szCs w:val="22"/>
        </w:rPr>
      </w:pPr>
      <w:r w:rsidRPr="008C7239">
        <w:rPr>
          <w:rFonts w:ascii="Arial" w:hAnsi="Arial" w:cs="Arial"/>
          <w:b/>
          <w:sz w:val="22"/>
          <w:szCs w:val="22"/>
        </w:rPr>
        <w:t>“</w:t>
      </w:r>
      <w:r w:rsidR="00C443A9" w:rsidRPr="008C7239">
        <w:rPr>
          <w:rFonts w:ascii="Arial" w:hAnsi="Arial" w:cs="Arial"/>
          <w:b/>
          <w:sz w:val="22"/>
          <w:szCs w:val="22"/>
        </w:rPr>
        <w:t xml:space="preserve">MINUTA DE </w:t>
      </w:r>
      <w:r w:rsidR="0037015E" w:rsidRPr="008C7239">
        <w:rPr>
          <w:rFonts w:ascii="Arial" w:hAnsi="Arial" w:cs="Arial"/>
          <w:b/>
          <w:sz w:val="22"/>
          <w:szCs w:val="22"/>
        </w:rPr>
        <w:t xml:space="preserve">CONTRATO DE PRESTAÇÃO DE SERVIÇOS DE LEILOEIRO OFICIAL QUE ENTRE SI CELEBRAM O MUNICÍPIO BALNEÁRIO PINHAL/RS E O LEILOEIRO PÚBLICO OFICIAL </w:t>
      </w:r>
      <w:r w:rsidRPr="008C7239">
        <w:rPr>
          <w:rFonts w:ascii="Arial" w:hAnsi="Arial" w:cs="Arial"/>
          <w:b/>
          <w:sz w:val="22"/>
          <w:szCs w:val="22"/>
        </w:rPr>
        <w:t>...........</w:t>
      </w:r>
      <w:r w:rsidR="005F0552" w:rsidRPr="008C7239">
        <w:rPr>
          <w:rFonts w:ascii="Arial" w:hAnsi="Arial" w:cs="Arial"/>
          <w:b/>
          <w:sz w:val="22"/>
          <w:szCs w:val="22"/>
        </w:rPr>
        <w:t>.</w:t>
      </w:r>
      <w:r w:rsidRPr="008C7239">
        <w:rPr>
          <w:rFonts w:ascii="Arial" w:hAnsi="Arial" w:cs="Arial"/>
          <w:b/>
          <w:sz w:val="22"/>
          <w:szCs w:val="22"/>
        </w:rPr>
        <w:t>”</w:t>
      </w:r>
      <w:r w:rsidR="0037015E" w:rsidRPr="008C7239">
        <w:rPr>
          <w:rFonts w:ascii="Arial" w:hAnsi="Arial" w:cs="Arial"/>
          <w:b/>
          <w:sz w:val="22"/>
          <w:szCs w:val="22"/>
        </w:rPr>
        <w:t xml:space="preserve"> </w:t>
      </w:r>
    </w:p>
    <w:p w14:paraId="44ECE07B" w14:textId="77777777" w:rsidR="009F07A5" w:rsidRPr="008C7239" w:rsidRDefault="009F07A5" w:rsidP="008F08FC">
      <w:pPr>
        <w:pStyle w:val="Recuodecorpodetexto"/>
        <w:tabs>
          <w:tab w:val="left" w:pos="720"/>
        </w:tabs>
        <w:spacing w:line="360" w:lineRule="auto"/>
        <w:ind w:right="49" w:firstLine="0"/>
        <w:rPr>
          <w:rFonts w:cs="Arial"/>
          <w:b w:val="0"/>
          <w:iCs/>
          <w:sz w:val="24"/>
          <w:szCs w:val="24"/>
        </w:rPr>
      </w:pPr>
    </w:p>
    <w:p w14:paraId="4E6CAF44" w14:textId="383D913F" w:rsidR="0037015E" w:rsidRPr="008C7239" w:rsidRDefault="000F1377" w:rsidP="008F08FC">
      <w:pPr>
        <w:pStyle w:val="Recuodecorpodetexto"/>
        <w:tabs>
          <w:tab w:val="left" w:pos="720"/>
        </w:tabs>
        <w:spacing w:line="360" w:lineRule="auto"/>
        <w:ind w:right="51" w:firstLine="0"/>
        <w:rPr>
          <w:rFonts w:eastAsia="Batang" w:cs="Arial"/>
          <w:b w:val="0"/>
          <w:sz w:val="24"/>
          <w:szCs w:val="24"/>
        </w:rPr>
      </w:pPr>
      <w:r w:rsidRPr="008C7239">
        <w:rPr>
          <w:rFonts w:cs="Arial"/>
          <w:b w:val="0"/>
          <w:iCs/>
          <w:sz w:val="24"/>
          <w:szCs w:val="24"/>
        </w:rPr>
        <w:t xml:space="preserve">Pelo presente instrumento, o </w:t>
      </w:r>
      <w:r w:rsidRPr="008C7239">
        <w:rPr>
          <w:rFonts w:cs="Arial"/>
          <w:bCs/>
          <w:iCs/>
          <w:sz w:val="24"/>
          <w:szCs w:val="24"/>
        </w:rPr>
        <w:t>MUNICÍPIO BALNEÁRIO PINHAL</w:t>
      </w:r>
      <w:r w:rsidRPr="008C7239">
        <w:rPr>
          <w:rFonts w:cs="Arial"/>
          <w:b w:val="0"/>
          <w:iCs/>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8C7239">
        <w:rPr>
          <w:rFonts w:cs="Arial"/>
          <w:bCs/>
          <w:iCs/>
          <w:sz w:val="24"/>
          <w:szCs w:val="24"/>
        </w:rPr>
        <w:t>MÁRCIA ROSANE TEDESCO DE OLIVEIRA</w:t>
      </w:r>
      <w:r w:rsidRPr="008C7239">
        <w:rPr>
          <w:rFonts w:cs="Arial"/>
          <w:b w:val="0"/>
          <w:iCs/>
          <w:sz w:val="24"/>
          <w:szCs w:val="24"/>
        </w:rPr>
        <w:t>, com poderes que lhe são conferidos pela Lei Orgânica do Município</w:t>
      </w:r>
      <w:r w:rsidR="0037015E" w:rsidRPr="008C7239">
        <w:rPr>
          <w:rFonts w:cs="Arial"/>
          <w:b w:val="0"/>
          <w:iCs/>
          <w:sz w:val="24"/>
          <w:szCs w:val="24"/>
        </w:rPr>
        <w:t xml:space="preserve">, </w:t>
      </w:r>
      <w:r w:rsidRPr="008C7239">
        <w:rPr>
          <w:rFonts w:cs="Arial"/>
          <w:b w:val="0"/>
          <w:iCs/>
          <w:sz w:val="24"/>
          <w:szCs w:val="24"/>
        </w:rPr>
        <w:t xml:space="preserve">doravante designado simplesmente </w:t>
      </w:r>
      <w:r w:rsidRPr="008C7239">
        <w:rPr>
          <w:rFonts w:cs="Arial"/>
          <w:bCs/>
          <w:iCs/>
          <w:sz w:val="24"/>
          <w:szCs w:val="24"/>
        </w:rPr>
        <w:t>MUNICÍPIO</w:t>
      </w:r>
      <w:r w:rsidR="0037015E" w:rsidRPr="008C7239">
        <w:rPr>
          <w:rFonts w:cs="Arial"/>
          <w:b w:val="0"/>
          <w:iCs/>
          <w:sz w:val="24"/>
          <w:szCs w:val="24"/>
        </w:rPr>
        <w:t xml:space="preserve">, e </w:t>
      </w:r>
      <w:r w:rsidRPr="008C7239">
        <w:rPr>
          <w:rFonts w:cs="Arial"/>
          <w:b w:val="0"/>
          <w:iCs/>
          <w:sz w:val="24"/>
          <w:szCs w:val="24"/>
        </w:rPr>
        <w:t>o leiloeiro Sr.</w:t>
      </w:r>
      <w:r w:rsidR="0037015E" w:rsidRPr="008C7239">
        <w:rPr>
          <w:rFonts w:cs="Arial"/>
          <w:b w:val="0"/>
          <w:iCs/>
          <w:sz w:val="24"/>
          <w:szCs w:val="24"/>
        </w:rPr>
        <w:t xml:space="preserve"> _____________, inscrit</w:t>
      </w:r>
      <w:r w:rsidRPr="008C7239">
        <w:rPr>
          <w:rFonts w:cs="Arial"/>
          <w:b w:val="0"/>
          <w:iCs/>
          <w:sz w:val="24"/>
          <w:szCs w:val="24"/>
        </w:rPr>
        <w:t>o</w:t>
      </w:r>
      <w:r w:rsidR="0037015E" w:rsidRPr="008C7239">
        <w:rPr>
          <w:rFonts w:cs="Arial"/>
          <w:b w:val="0"/>
          <w:iCs/>
          <w:sz w:val="24"/>
          <w:szCs w:val="24"/>
        </w:rPr>
        <w:t xml:space="preserve"> no CPF _________ e RG _______, daqui por diante, denominad</w:t>
      </w:r>
      <w:r w:rsidRPr="008C7239">
        <w:rPr>
          <w:rFonts w:cs="Arial"/>
          <w:b w:val="0"/>
          <w:iCs/>
          <w:sz w:val="24"/>
          <w:szCs w:val="24"/>
        </w:rPr>
        <w:t xml:space="preserve">o </w:t>
      </w:r>
      <w:r w:rsidR="0037015E" w:rsidRPr="008C7239">
        <w:rPr>
          <w:rFonts w:cs="Arial"/>
          <w:b w:val="0"/>
          <w:iCs/>
          <w:sz w:val="24"/>
          <w:szCs w:val="24"/>
        </w:rPr>
        <w:t xml:space="preserve">simplesmente, </w:t>
      </w:r>
      <w:r w:rsidR="0037015E" w:rsidRPr="008C7239">
        <w:rPr>
          <w:rFonts w:cs="Arial"/>
          <w:bCs/>
          <w:iCs/>
          <w:sz w:val="24"/>
          <w:szCs w:val="24"/>
        </w:rPr>
        <w:t>CONTRATADO,</w:t>
      </w:r>
      <w:r w:rsidR="0037015E" w:rsidRPr="008C7239">
        <w:rPr>
          <w:rFonts w:cs="Arial"/>
          <w:b w:val="0"/>
          <w:iCs/>
          <w:sz w:val="24"/>
          <w:szCs w:val="24"/>
        </w:rPr>
        <w:t xml:space="preserve"> tendo em vista as disposições da Lei Federal nº </w:t>
      </w:r>
      <w:r w:rsidR="00BD0165" w:rsidRPr="008C7239">
        <w:rPr>
          <w:rFonts w:cs="Arial"/>
          <w:b w:val="0"/>
          <w:iCs/>
          <w:sz w:val="24"/>
          <w:szCs w:val="24"/>
        </w:rPr>
        <w:t>14</w:t>
      </w:r>
      <w:r w:rsidR="0037015E" w:rsidRPr="008C7239">
        <w:rPr>
          <w:rFonts w:cs="Arial"/>
          <w:b w:val="0"/>
          <w:iCs/>
          <w:sz w:val="24"/>
          <w:szCs w:val="24"/>
        </w:rPr>
        <w:t>.</w:t>
      </w:r>
      <w:r w:rsidR="00BD0165" w:rsidRPr="008C7239">
        <w:rPr>
          <w:rFonts w:cs="Arial"/>
          <w:b w:val="0"/>
          <w:iCs/>
          <w:sz w:val="24"/>
          <w:szCs w:val="24"/>
        </w:rPr>
        <w:t>133</w:t>
      </w:r>
      <w:r w:rsidR="0037015E" w:rsidRPr="008C7239">
        <w:rPr>
          <w:rFonts w:cs="Arial"/>
          <w:b w:val="0"/>
          <w:iCs/>
          <w:sz w:val="24"/>
          <w:szCs w:val="24"/>
        </w:rPr>
        <w:t>/</w:t>
      </w:r>
      <w:r w:rsidR="00BD0165" w:rsidRPr="008C7239">
        <w:rPr>
          <w:rFonts w:cs="Arial"/>
          <w:b w:val="0"/>
          <w:iCs/>
          <w:sz w:val="24"/>
          <w:szCs w:val="24"/>
        </w:rPr>
        <w:t>2021</w:t>
      </w:r>
      <w:r w:rsidR="0037015E" w:rsidRPr="008C7239">
        <w:rPr>
          <w:rFonts w:cs="Arial"/>
          <w:b w:val="0"/>
          <w:iCs/>
          <w:sz w:val="24"/>
          <w:szCs w:val="24"/>
        </w:rPr>
        <w:t xml:space="preserve">, Processo </w:t>
      </w:r>
      <w:r w:rsidRPr="008C7239">
        <w:rPr>
          <w:rFonts w:cs="Arial"/>
          <w:b w:val="0"/>
          <w:iCs/>
          <w:sz w:val="24"/>
          <w:szCs w:val="24"/>
        </w:rPr>
        <w:t xml:space="preserve">Licitatório </w:t>
      </w:r>
      <w:r w:rsidR="0037015E" w:rsidRPr="008C7239">
        <w:rPr>
          <w:rFonts w:cs="Arial"/>
          <w:b w:val="0"/>
          <w:iCs/>
          <w:sz w:val="24"/>
          <w:szCs w:val="24"/>
        </w:rPr>
        <w:t xml:space="preserve">nº </w:t>
      </w:r>
      <w:r w:rsidR="00497587" w:rsidRPr="008C7239">
        <w:rPr>
          <w:rFonts w:cs="Arial"/>
          <w:b w:val="0"/>
          <w:iCs/>
          <w:sz w:val="24"/>
          <w:szCs w:val="24"/>
        </w:rPr>
        <w:t>0</w:t>
      </w:r>
      <w:r w:rsidR="00DB7D7B">
        <w:rPr>
          <w:rFonts w:cs="Arial"/>
          <w:b w:val="0"/>
          <w:iCs/>
          <w:sz w:val="24"/>
          <w:szCs w:val="24"/>
        </w:rPr>
        <w:t>120</w:t>
      </w:r>
      <w:r w:rsidR="0037015E" w:rsidRPr="008C7239">
        <w:rPr>
          <w:rFonts w:cs="Arial"/>
          <w:b w:val="0"/>
          <w:iCs/>
          <w:sz w:val="24"/>
          <w:szCs w:val="24"/>
        </w:rPr>
        <w:t>/202</w:t>
      </w:r>
      <w:r w:rsidR="00DB7D7B">
        <w:rPr>
          <w:rFonts w:cs="Arial"/>
          <w:b w:val="0"/>
          <w:iCs/>
          <w:sz w:val="24"/>
          <w:szCs w:val="24"/>
        </w:rPr>
        <w:t>3</w:t>
      </w:r>
      <w:r w:rsidR="0037015E" w:rsidRPr="008C7239">
        <w:rPr>
          <w:rFonts w:cs="Arial"/>
          <w:b w:val="0"/>
          <w:iCs/>
          <w:sz w:val="24"/>
          <w:szCs w:val="24"/>
        </w:rPr>
        <w:t xml:space="preserve">, Inexigibilidade de Licitação nº </w:t>
      </w:r>
      <w:r w:rsidR="00DB7D7B">
        <w:rPr>
          <w:rFonts w:cs="Arial"/>
          <w:b w:val="0"/>
          <w:iCs/>
          <w:sz w:val="24"/>
          <w:szCs w:val="24"/>
        </w:rPr>
        <w:t>0041</w:t>
      </w:r>
      <w:r w:rsidR="0037015E" w:rsidRPr="008C7239">
        <w:rPr>
          <w:rFonts w:cs="Arial"/>
          <w:b w:val="0"/>
          <w:iCs/>
          <w:sz w:val="24"/>
          <w:szCs w:val="24"/>
        </w:rPr>
        <w:t>/202</w:t>
      </w:r>
      <w:r w:rsidR="00DB7D7B">
        <w:rPr>
          <w:rFonts w:cs="Arial"/>
          <w:b w:val="0"/>
          <w:iCs/>
          <w:sz w:val="24"/>
          <w:szCs w:val="24"/>
        </w:rPr>
        <w:t>3</w:t>
      </w:r>
      <w:r w:rsidR="0037015E" w:rsidRPr="008C7239">
        <w:rPr>
          <w:rFonts w:cs="Arial"/>
          <w:b w:val="0"/>
          <w:iCs/>
          <w:sz w:val="24"/>
          <w:szCs w:val="24"/>
        </w:rPr>
        <w:t xml:space="preserve">, de que trata o Edital </w:t>
      </w:r>
      <w:r w:rsidRPr="008C7239">
        <w:rPr>
          <w:rFonts w:cs="Arial"/>
          <w:b w:val="0"/>
          <w:iCs/>
          <w:sz w:val="24"/>
          <w:szCs w:val="24"/>
        </w:rPr>
        <w:t xml:space="preserve">de Credenciamento </w:t>
      </w:r>
      <w:r w:rsidR="0037015E" w:rsidRPr="008C7239">
        <w:rPr>
          <w:rFonts w:cs="Arial"/>
          <w:b w:val="0"/>
          <w:iCs/>
          <w:sz w:val="24"/>
          <w:szCs w:val="24"/>
        </w:rPr>
        <w:t xml:space="preserve">nº </w:t>
      </w:r>
      <w:r w:rsidRPr="008C7239">
        <w:rPr>
          <w:rFonts w:cs="Arial"/>
          <w:b w:val="0"/>
          <w:iCs/>
          <w:sz w:val="24"/>
          <w:szCs w:val="24"/>
        </w:rPr>
        <w:t>00</w:t>
      </w:r>
      <w:r w:rsidR="00DB7D7B">
        <w:rPr>
          <w:rFonts w:cs="Arial"/>
          <w:b w:val="0"/>
          <w:iCs/>
          <w:sz w:val="24"/>
          <w:szCs w:val="24"/>
        </w:rPr>
        <w:t>04</w:t>
      </w:r>
      <w:r w:rsidR="0037015E" w:rsidRPr="008C7239">
        <w:rPr>
          <w:rFonts w:cs="Arial"/>
          <w:b w:val="0"/>
          <w:iCs/>
          <w:sz w:val="24"/>
          <w:szCs w:val="24"/>
        </w:rPr>
        <w:t>/202</w:t>
      </w:r>
      <w:r w:rsidR="00DB7D7B">
        <w:rPr>
          <w:rFonts w:cs="Arial"/>
          <w:b w:val="0"/>
          <w:iCs/>
          <w:sz w:val="24"/>
          <w:szCs w:val="24"/>
        </w:rPr>
        <w:t>4</w:t>
      </w:r>
      <w:r w:rsidR="0037015E" w:rsidRPr="008C7239">
        <w:rPr>
          <w:rFonts w:cs="Arial"/>
          <w:b w:val="0"/>
          <w:iCs/>
          <w:sz w:val="24"/>
          <w:szCs w:val="24"/>
        </w:rPr>
        <w:t xml:space="preserve"> para credenciamento de leiloeiros públicos, regido pela Lei federal nº </w:t>
      </w:r>
      <w:r w:rsidR="00DB7D7B">
        <w:rPr>
          <w:rFonts w:cs="Arial"/>
          <w:b w:val="0"/>
          <w:iCs/>
          <w:sz w:val="24"/>
          <w:szCs w:val="24"/>
        </w:rPr>
        <w:t>14</w:t>
      </w:r>
      <w:r w:rsidR="0037015E" w:rsidRPr="008C7239">
        <w:rPr>
          <w:rFonts w:cs="Arial"/>
          <w:b w:val="0"/>
          <w:iCs/>
          <w:sz w:val="24"/>
          <w:szCs w:val="24"/>
        </w:rPr>
        <w:t>.</w:t>
      </w:r>
      <w:r w:rsidR="00DB7D7B">
        <w:rPr>
          <w:rFonts w:cs="Arial"/>
          <w:b w:val="0"/>
          <w:iCs/>
          <w:sz w:val="24"/>
          <w:szCs w:val="24"/>
        </w:rPr>
        <w:t>133</w:t>
      </w:r>
      <w:r w:rsidR="0037015E" w:rsidRPr="008C7239">
        <w:rPr>
          <w:rFonts w:cs="Arial"/>
          <w:b w:val="0"/>
          <w:iCs/>
          <w:sz w:val="24"/>
          <w:szCs w:val="24"/>
        </w:rPr>
        <w:t>/</w:t>
      </w:r>
      <w:r w:rsidR="00DB7D7B">
        <w:rPr>
          <w:rFonts w:cs="Arial"/>
          <w:b w:val="0"/>
          <w:iCs/>
          <w:sz w:val="24"/>
          <w:szCs w:val="24"/>
        </w:rPr>
        <w:t>2021i</w:t>
      </w:r>
      <w:r w:rsidR="0037015E" w:rsidRPr="008C7239">
        <w:rPr>
          <w:rFonts w:cs="Arial"/>
          <w:b w:val="0"/>
          <w:iCs/>
          <w:sz w:val="24"/>
          <w:szCs w:val="24"/>
        </w:rPr>
        <w:t xml:space="preserve">, resolvem de mútuo acordo celebrar o presente </w:t>
      </w:r>
      <w:r w:rsidR="0037015E" w:rsidRPr="008C7239">
        <w:rPr>
          <w:rFonts w:cs="Arial"/>
          <w:bCs/>
          <w:iCs/>
          <w:sz w:val="24"/>
          <w:szCs w:val="24"/>
        </w:rPr>
        <w:t>CONTRATO</w:t>
      </w:r>
      <w:r w:rsidR="0037015E" w:rsidRPr="008C7239">
        <w:rPr>
          <w:rFonts w:cs="Arial"/>
          <w:b w:val="0"/>
          <w:iCs/>
          <w:sz w:val="24"/>
          <w:szCs w:val="24"/>
        </w:rPr>
        <w:t xml:space="preserve"> mediante as cláusulas e condições seguintes</w:t>
      </w:r>
      <w:r w:rsidR="0037015E" w:rsidRPr="008C7239">
        <w:rPr>
          <w:rFonts w:eastAsia="Batang" w:cs="Arial"/>
          <w:b w:val="0"/>
          <w:sz w:val="24"/>
          <w:szCs w:val="24"/>
        </w:rPr>
        <w:t>:</w:t>
      </w:r>
    </w:p>
    <w:p w14:paraId="3A8CA2B6" w14:textId="77777777" w:rsidR="0037015E" w:rsidRPr="008C7239" w:rsidRDefault="0037015E" w:rsidP="008F08FC">
      <w:pPr>
        <w:pStyle w:val="Recuodecorpodetexto"/>
        <w:tabs>
          <w:tab w:val="left" w:pos="720"/>
        </w:tabs>
        <w:spacing w:line="360" w:lineRule="auto"/>
        <w:ind w:right="-567"/>
        <w:rPr>
          <w:rFonts w:cs="Arial"/>
          <w:b w:val="0"/>
          <w:bCs/>
          <w:sz w:val="24"/>
          <w:szCs w:val="24"/>
        </w:rPr>
      </w:pPr>
    </w:p>
    <w:p w14:paraId="404B063F" w14:textId="77777777" w:rsidR="009F07A5" w:rsidRPr="008C7239" w:rsidRDefault="0037015E" w:rsidP="008F08FC">
      <w:pPr>
        <w:adjustRightInd w:val="0"/>
        <w:spacing w:line="360" w:lineRule="auto"/>
        <w:jc w:val="both"/>
        <w:rPr>
          <w:rFonts w:ascii="Arial" w:hAnsi="Arial" w:cs="Arial"/>
          <w:sz w:val="24"/>
          <w:szCs w:val="24"/>
        </w:rPr>
      </w:pPr>
      <w:r w:rsidRPr="008C7239">
        <w:rPr>
          <w:rFonts w:ascii="Arial" w:hAnsi="Arial" w:cs="Arial"/>
          <w:b/>
          <w:bCs/>
          <w:sz w:val="24"/>
          <w:szCs w:val="24"/>
        </w:rPr>
        <w:t>CLÁUSULA PRIMEIRA</w:t>
      </w:r>
      <w:r w:rsidR="00A311F7" w:rsidRPr="008C7239">
        <w:rPr>
          <w:rFonts w:ascii="Arial" w:hAnsi="Arial" w:cs="Arial"/>
          <w:b/>
          <w:bCs/>
          <w:sz w:val="24"/>
          <w:szCs w:val="24"/>
        </w:rPr>
        <w:t xml:space="preserve">: </w:t>
      </w:r>
      <w:r w:rsidRPr="008C7239">
        <w:rPr>
          <w:rFonts w:ascii="Arial" w:hAnsi="Arial" w:cs="Arial"/>
          <w:b/>
          <w:bCs/>
          <w:sz w:val="24"/>
          <w:szCs w:val="24"/>
        </w:rPr>
        <w:t>DO OBJETO</w:t>
      </w:r>
    </w:p>
    <w:p w14:paraId="193B6878" w14:textId="2BA88E7F" w:rsidR="0037015E" w:rsidRPr="008C7239" w:rsidRDefault="0037015E" w:rsidP="008F08FC">
      <w:pPr>
        <w:adjustRightInd w:val="0"/>
        <w:spacing w:line="360" w:lineRule="auto"/>
        <w:jc w:val="both"/>
        <w:rPr>
          <w:rFonts w:ascii="Arial" w:hAnsi="Arial" w:cs="Arial"/>
          <w:sz w:val="24"/>
          <w:szCs w:val="24"/>
        </w:rPr>
      </w:pPr>
      <w:r w:rsidRPr="008C7239">
        <w:rPr>
          <w:rFonts w:ascii="Arial" w:hAnsi="Arial" w:cs="Arial"/>
          <w:sz w:val="24"/>
          <w:szCs w:val="24"/>
        </w:rPr>
        <w:t xml:space="preserve"> Constitui objeto deste Contrato a </w:t>
      </w:r>
      <w:r w:rsidR="000F1377" w:rsidRPr="008C7239">
        <w:rPr>
          <w:rFonts w:ascii="Arial" w:hAnsi="Arial" w:cs="Arial"/>
          <w:sz w:val="24"/>
          <w:szCs w:val="24"/>
        </w:rPr>
        <w:t>Execução de serviços de Leiloeiro Público Oficial para a realização de leilão de bens</w:t>
      </w:r>
      <w:r w:rsidR="006404B7" w:rsidRPr="008C7239">
        <w:rPr>
          <w:rFonts w:ascii="Arial" w:hAnsi="Arial" w:cs="Arial"/>
          <w:sz w:val="24"/>
          <w:szCs w:val="24"/>
        </w:rPr>
        <w:t xml:space="preserve"> móveis</w:t>
      </w:r>
      <w:r w:rsidR="000F1377" w:rsidRPr="008C7239">
        <w:rPr>
          <w:rFonts w:ascii="Arial" w:hAnsi="Arial" w:cs="Arial"/>
          <w:sz w:val="24"/>
          <w:szCs w:val="24"/>
        </w:rPr>
        <w:t xml:space="preserve"> </w:t>
      </w:r>
      <w:r w:rsidR="00D475EA" w:rsidRPr="008C7239">
        <w:rPr>
          <w:rFonts w:ascii="Arial" w:hAnsi="Arial" w:cs="Arial"/>
          <w:sz w:val="24"/>
          <w:szCs w:val="24"/>
        </w:rPr>
        <w:t>e imóveis</w:t>
      </w:r>
      <w:r w:rsidR="000F1377" w:rsidRPr="008C7239">
        <w:rPr>
          <w:rFonts w:ascii="Arial" w:hAnsi="Arial" w:cs="Arial"/>
          <w:sz w:val="24"/>
          <w:szCs w:val="24"/>
        </w:rPr>
        <w:t xml:space="preserve"> do Município Balneário Pinhal/RS, conforme condições estabelecidas no Edital de Credenciamento nº 00</w:t>
      </w:r>
      <w:r w:rsidR="00B76B3F">
        <w:rPr>
          <w:rFonts w:ascii="Arial" w:hAnsi="Arial" w:cs="Arial"/>
          <w:sz w:val="24"/>
          <w:szCs w:val="24"/>
        </w:rPr>
        <w:t>04/2023</w:t>
      </w:r>
      <w:r w:rsidR="000F1377" w:rsidRPr="008C7239">
        <w:rPr>
          <w:rFonts w:ascii="Arial" w:hAnsi="Arial" w:cs="Arial"/>
          <w:sz w:val="24"/>
          <w:szCs w:val="24"/>
        </w:rPr>
        <w:t>.</w:t>
      </w:r>
    </w:p>
    <w:p w14:paraId="48BDE6A4" w14:textId="27E0A2AA" w:rsidR="0037015E" w:rsidRPr="008C7239" w:rsidRDefault="008C7239" w:rsidP="008F08FC">
      <w:pPr>
        <w:pStyle w:val="Default"/>
        <w:spacing w:line="360" w:lineRule="auto"/>
        <w:jc w:val="both"/>
        <w:rPr>
          <w:rFonts w:eastAsia="Calibri"/>
        </w:rPr>
      </w:pPr>
      <w:r w:rsidRPr="008C7239">
        <w:rPr>
          <w:b/>
          <w:bCs/>
        </w:rPr>
        <w:t>Parágrafo Primeiro</w:t>
      </w:r>
      <w:r w:rsidR="0037015E" w:rsidRPr="008C7239">
        <w:t xml:space="preserve">: </w:t>
      </w:r>
      <w:r w:rsidR="0037015E" w:rsidRPr="008C7239">
        <w:rPr>
          <w:rFonts w:eastAsia="Calibri"/>
        </w:rPr>
        <w:t xml:space="preserve">A prestação dos serviços do Leiloeiro Oficial, no período de vigência deste instrumento, será definida pelo </w:t>
      </w:r>
      <w:r w:rsidR="009F07A5" w:rsidRPr="008C7239">
        <w:rPr>
          <w:rFonts w:eastAsia="Calibri"/>
        </w:rPr>
        <w:t>Município de Balneário Pinhal/RS</w:t>
      </w:r>
      <w:r w:rsidR="0037015E" w:rsidRPr="008C7239">
        <w:rPr>
          <w:rFonts w:eastAsia="Calibri"/>
        </w:rPr>
        <w:t xml:space="preserve">, que no momento oportuno e conveniente publicará o Edital estabelecendo as datas, horários, quantitativo de bens e demais condições para a realização do Leilão Público. </w:t>
      </w:r>
    </w:p>
    <w:p w14:paraId="3845EB3C" w14:textId="77777777" w:rsidR="0037015E" w:rsidRPr="008C7239" w:rsidRDefault="0037015E" w:rsidP="008F08FC">
      <w:pPr>
        <w:adjustRightInd w:val="0"/>
        <w:spacing w:line="360" w:lineRule="auto"/>
        <w:jc w:val="both"/>
        <w:rPr>
          <w:rFonts w:ascii="Arial" w:hAnsi="Arial" w:cs="Arial"/>
          <w:b/>
          <w:bCs/>
          <w:sz w:val="24"/>
          <w:szCs w:val="24"/>
        </w:rPr>
      </w:pPr>
    </w:p>
    <w:p w14:paraId="6D5E257A" w14:textId="77777777" w:rsidR="009F07A5" w:rsidRPr="008C7239" w:rsidRDefault="0037015E" w:rsidP="008F08FC">
      <w:pPr>
        <w:pStyle w:val="Default"/>
        <w:spacing w:line="360" w:lineRule="auto"/>
        <w:rPr>
          <w:rFonts w:eastAsia="Calibri"/>
        </w:rPr>
      </w:pPr>
      <w:r w:rsidRPr="008C7239">
        <w:rPr>
          <w:b/>
          <w:bCs/>
        </w:rPr>
        <w:t>CLÁUSULA SEGUNDA</w:t>
      </w:r>
      <w:r w:rsidR="00A311F7" w:rsidRPr="008C7239">
        <w:rPr>
          <w:b/>
          <w:bCs/>
        </w:rPr>
        <w:t xml:space="preserve">: </w:t>
      </w:r>
      <w:r w:rsidRPr="008C7239">
        <w:rPr>
          <w:rFonts w:eastAsia="Calibri"/>
          <w:b/>
          <w:bCs/>
        </w:rPr>
        <w:t>DO PREÇO E DA FORMA DE REMUNERAÇÃO</w:t>
      </w:r>
      <w:r w:rsidRPr="008C7239">
        <w:rPr>
          <w:b/>
          <w:bCs/>
        </w:rPr>
        <w:t>.</w:t>
      </w:r>
    </w:p>
    <w:p w14:paraId="4FD09A80" w14:textId="056EA510" w:rsidR="0037015E" w:rsidRPr="008C7239" w:rsidRDefault="0037015E" w:rsidP="008F08FC">
      <w:pPr>
        <w:adjustRightInd w:val="0"/>
        <w:spacing w:line="360" w:lineRule="auto"/>
        <w:jc w:val="both"/>
        <w:rPr>
          <w:rFonts w:ascii="Arial" w:eastAsia="Calibri" w:hAnsi="Arial" w:cs="Arial"/>
          <w:color w:val="000000"/>
          <w:sz w:val="24"/>
          <w:szCs w:val="24"/>
        </w:rPr>
      </w:pPr>
      <w:r w:rsidRPr="008C7239">
        <w:rPr>
          <w:rFonts w:ascii="Arial" w:eastAsia="Calibri" w:hAnsi="Arial" w:cs="Arial"/>
          <w:color w:val="000000"/>
          <w:sz w:val="24"/>
          <w:szCs w:val="24"/>
        </w:rPr>
        <w:t xml:space="preserve">O </w:t>
      </w:r>
      <w:r w:rsidRPr="008C7239">
        <w:rPr>
          <w:rFonts w:ascii="Arial" w:eastAsia="Calibri" w:hAnsi="Arial" w:cs="Arial"/>
          <w:b/>
          <w:color w:val="000000"/>
          <w:sz w:val="24"/>
          <w:szCs w:val="24"/>
        </w:rPr>
        <w:t>CONTRATADO</w:t>
      </w:r>
      <w:r w:rsidRPr="008C7239">
        <w:rPr>
          <w:rFonts w:ascii="Arial" w:eastAsia="Calibri" w:hAnsi="Arial" w:cs="Arial"/>
          <w:b/>
          <w:bCs/>
          <w:color w:val="000000"/>
          <w:sz w:val="24"/>
          <w:szCs w:val="24"/>
        </w:rPr>
        <w:t xml:space="preserve"> </w:t>
      </w:r>
      <w:r w:rsidRPr="008C7239">
        <w:rPr>
          <w:rFonts w:ascii="Arial" w:eastAsia="Calibri" w:hAnsi="Arial" w:cs="Arial"/>
          <w:color w:val="000000"/>
          <w:sz w:val="24"/>
          <w:szCs w:val="24"/>
        </w:rPr>
        <w:t xml:space="preserve">obriga-se a executar os serviços, objeto deste contrato, recebendo, a título de comissão, a taxa de </w:t>
      </w:r>
      <w:r w:rsidR="00A22AA0" w:rsidRPr="008C7239">
        <w:rPr>
          <w:rFonts w:ascii="Arial" w:eastAsia="Calibri" w:hAnsi="Arial" w:cs="Arial"/>
          <w:color w:val="000000"/>
          <w:sz w:val="24"/>
          <w:szCs w:val="24"/>
        </w:rPr>
        <w:t xml:space="preserve">5% (cinco por cento) sobre os bens móveis e de 3 % (três por cento) sobre bens imóveis de qualquer natureza, </w:t>
      </w:r>
      <w:r w:rsidRPr="008C7239">
        <w:rPr>
          <w:rFonts w:ascii="Arial" w:eastAsia="Calibri" w:hAnsi="Arial" w:cs="Arial"/>
          <w:color w:val="000000"/>
          <w:sz w:val="24"/>
          <w:szCs w:val="24"/>
        </w:rPr>
        <w:t xml:space="preserve">que deverá ser cobrada diretamente de cada arrematante, na ocasião do leilão, não cabendo </w:t>
      </w:r>
      <w:r w:rsidR="00A311F7" w:rsidRPr="008C7239">
        <w:rPr>
          <w:rFonts w:ascii="Arial" w:eastAsia="Calibri" w:hAnsi="Arial" w:cs="Arial"/>
          <w:color w:val="000000"/>
          <w:sz w:val="24"/>
          <w:szCs w:val="24"/>
        </w:rPr>
        <w:t>ao</w:t>
      </w:r>
      <w:r w:rsidRPr="008C7239">
        <w:rPr>
          <w:rFonts w:ascii="Arial" w:eastAsia="Calibri" w:hAnsi="Arial" w:cs="Arial"/>
          <w:color w:val="000000"/>
          <w:sz w:val="24"/>
          <w:szCs w:val="24"/>
        </w:rPr>
        <w:t xml:space="preserve"> </w:t>
      </w:r>
      <w:r w:rsidR="00A311F7" w:rsidRPr="008C7239">
        <w:rPr>
          <w:rFonts w:ascii="Arial" w:eastAsia="Calibri" w:hAnsi="Arial" w:cs="Arial"/>
          <w:b/>
          <w:color w:val="000000"/>
          <w:sz w:val="24"/>
          <w:szCs w:val="24"/>
        </w:rPr>
        <w:t>MUNICÍPIO</w:t>
      </w:r>
      <w:r w:rsidRPr="008C7239">
        <w:rPr>
          <w:rFonts w:ascii="Arial" w:eastAsia="Calibri" w:hAnsi="Arial" w:cs="Arial"/>
          <w:b/>
          <w:bCs/>
          <w:color w:val="000000"/>
          <w:sz w:val="24"/>
          <w:szCs w:val="24"/>
        </w:rPr>
        <w:t xml:space="preserve"> </w:t>
      </w:r>
      <w:r w:rsidRPr="008C7239">
        <w:rPr>
          <w:rFonts w:ascii="Arial" w:eastAsia="Calibri" w:hAnsi="Arial" w:cs="Arial"/>
          <w:color w:val="000000"/>
          <w:sz w:val="24"/>
          <w:szCs w:val="24"/>
        </w:rPr>
        <w:t xml:space="preserve">a responsabilidade pela cobrança da comissão devida pelo comprador, nem pelos gastos despendidos pelo </w:t>
      </w:r>
      <w:r w:rsidRPr="008C7239">
        <w:rPr>
          <w:rFonts w:ascii="Arial" w:eastAsia="Calibri" w:hAnsi="Arial" w:cs="Arial"/>
          <w:b/>
          <w:color w:val="000000"/>
          <w:sz w:val="24"/>
          <w:szCs w:val="24"/>
        </w:rPr>
        <w:t>CONTRATADO</w:t>
      </w:r>
      <w:r w:rsidRPr="008C7239">
        <w:rPr>
          <w:rFonts w:ascii="Arial" w:eastAsia="Calibri" w:hAnsi="Arial" w:cs="Arial"/>
          <w:b/>
          <w:bCs/>
          <w:color w:val="000000"/>
          <w:sz w:val="24"/>
          <w:szCs w:val="24"/>
        </w:rPr>
        <w:t xml:space="preserve"> </w:t>
      </w:r>
      <w:r w:rsidRPr="008C7239">
        <w:rPr>
          <w:rFonts w:ascii="Arial" w:eastAsia="Calibri" w:hAnsi="Arial" w:cs="Arial"/>
          <w:color w:val="000000"/>
          <w:sz w:val="24"/>
          <w:szCs w:val="24"/>
        </w:rPr>
        <w:t xml:space="preserve">para recebê-la. </w:t>
      </w:r>
    </w:p>
    <w:p w14:paraId="4CCBC638" w14:textId="77777777" w:rsidR="0037015E" w:rsidRPr="008C7239" w:rsidRDefault="009F07A5" w:rsidP="008F08FC">
      <w:pPr>
        <w:adjustRightInd w:val="0"/>
        <w:spacing w:line="360" w:lineRule="auto"/>
        <w:jc w:val="both"/>
        <w:rPr>
          <w:rFonts w:ascii="Arial" w:eastAsia="Calibri" w:hAnsi="Arial" w:cs="Arial"/>
          <w:color w:val="000000"/>
          <w:sz w:val="24"/>
          <w:szCs w:val="24"/>
        </w:rPr>
      </w:pPr>
      <w:r w:rsidRPr="008C7239">
        <w:rPr>
          <w:rFonts w:ascii="Arial" w:eastAsia="Calibri" w:hAnsi="Arial" w:cs="Arial"/>
          <w:b/>
          <w:bCs/>
          <w:color w:val="000000"/>
          <w:sz w:val="24"/>
          <w:szCs w:val="24"/>
        </w:rPr>
        <w:t>Parágrafo Primeiro</w:t>
      </w:r>
      <w:r w:rsidR="0037015E" w:rsidRPr="008C7239">
        <w:rPr>
          <w:rFonts w:ascii="Arial" w:eastAsia="Calibri" w:hAnsi="Arial" w:cs="Arial"/>
          <w:color w:val="000000"/>
          <w:sz w:val="24"/>
          <w:szCs w:val="24"/>
        </w:rPr>
        <w:t xml:space="preserve">: Não será devido ao </w:t>
      </w:r>
      <w:r w:rsidR="0037015E" w:rsidRPr="008C7239">
        <w:rPr>
          <w:rFonts w:ascii="Arial" w:eastAsia="Calibri" w:hAnsi="Arial" w:cs="Arial"/>
          <w:b/>
          <w:color w:val="000000"/>
          <w:sz w:val="24"/>
          <w:szCs w:val="24"/>
        </w:rPr>
        <w:t>CONTRATADO</w:t>
      </w:r>
      <w:r w:rsidR="0037015E" w:rsidRPr="008C7239">
        <w:rPr>
          <w:rFonts w:ascii="Arial" w:eastAsia="Calibri" w:hAnsi="Arial" w:cs="Arial"/>
          <w:b/>
          <w:bCs/>
          <w:color w:val="000000"/>
          <w:sz w:val="24"/>
          <w:szCs w:val="24"/>
        </w:rPr>
        <w:t xml:space="preserve"> </w:t>
      </w:r>
      <w:r w:rsidR="0037015E" w:rsidRPr="008C7239">
        <w:rPr>
          <w:rFonts w:ascii="Arial" w:eastAsia="Calibri" w:hAnsi="Arial" w:cs="Arial"/>
          <w:color w:val="000000"/>
          <w:sz w:val="24"/>
          <w:szCs w:val="24"/>
        </w:rPr>
        <w:t xml:space="preserve">nenhum outro pagamento além da comissão referida nesta cláusula. </w:t>
      </w:r>
    </w:p>
    <w:p w14:paraId="1350B48A" w14:textId="77777777" w:rsidR="0037015E" w:rsidRPr="008C7239" w:rsidRDefault="009F07A5" w:rsidP="008F08FC">
      <w:pPr>
        <w:adjustRightInd w:val="0"/>
        <w:spacing w:line="360" w:lineRule="auto"/>
        <w:jc w:val="both"/>
        <w:rPr>
          <w:rFonts w:ascii="Arial" w:eastAsia="Calibri" w:hAnsi="Arial" w:cs="Arial"/>
          <w:color w:val="000000"/>
          <w:sz w:val="24"/>
          <w:szCs w:val="24"/>
        </w:rPr>
      </w:pPr>
      <w:r w:rsidRPr="008C7239">
        <w:rPr>
          <w:rFonts w:ascii="Arial" w:eastAsia="Calibri" w:hAnsi="Arial" w:cs="Arial"/>
          <w:b/>
          <w:bCs/>
          <w:color w:val="000000"/>
          <w:sz w:val="24"/>
          <w:szCs w:val="24"/>
        </w:rPr>
        <w:t>Parágrafo Segundo</w:t>
      </w:r>
      <w:r w:rsidR="0037015E" w:rsidRPr="008C7239">
        <w:rPr>
          <w:rFonts w:ascii="Arial" w:eastAsia="Calibri" w:hAnsi="Arial" w:cs="Arial"/>
          <w:color w:val="000000"/>
          <w:sz w:val="24"/>
          <w:szCs w:val="24"/>
        </w:rPr>
        <w:t xml:space="preserve">: O Leiloeiro Oficial será o responsável pelo recolhimento de impostos, taxas, contribuições à Previdência Social, encargos trabalhistas, prêmios de seguro, emolumentos, demais despesas diretas ou indiretas, e quaisquer outros ônus que se fizerem necessários a execução dos serviços contratados. </w:t>
      </w:r>
    </w:p>
    <w:p w14:paraId="1A2AC22A" w14:textId="77777777" w:rsidR="0037015E" w:rsidRPr="008C7239" w:rsidRDefault="0037015E" w:rsidP="008F08FC">
      <w:pPr>
        <w:adjustRightInd w:val="0"/>
        <w:spacing w:line="360" w:lineRule="auto"/>
        <w:jc w:val="both"/>
        <w:rPr>
          <w:rFonts w:ascii="Arial" w:hAnsi="Arial" w:cs="Arial"/>
          <w:sz w:val="24"/>
          <w:szCs w:val="24"/>
        </w:rPr>
      </w:pPr>
    </w:p>
    <w:p w14:paraId="7567894A" w14:textId="77777777" w:rsidR="00A311F7" w:rsidRPr="008C7239" w:rsidRDefault="0037015E" w:rsidP="008F08FC">
      <w:pPr>
        <w:adjustRightInd w:val="0"/>
        <w:spacing w:line="360" w:lineRule="auto"/>
        <w:jc w:val="both"/>
        <w:rPr>
          <w:rFonts w:ascii="Arial" w:hAnsi="Arial" w:cs="Arial"/>
          <w:b/>
          <w:bCs/>
          <w:sz w:val="24"/>
          <w:szCs w:val="24"/>
        </w:rPr>
      </w:pPr>
      <w:r w:rsidRPr="008C7239">
        <w:rPr>
          <w:rFonts w:ascii="Arial" w:hAnsi="Arial" w:cs="Arial"/>
          <w:b/>
          <w:bCs/>
          <w:sz w:val="24"/>
          <w:szCs w:val="24"/>
        </w:rPr>
        <w:t>CLÁUSULA TERCEIRA</w:t>
      </w:r>
      <w:r w:rsidR="00A311F7" w:rsidRPr="008C7239">
        <w:rPr>
          <w:rFonts w:ascii="Arial" w:hAnsi="Arial" w:cs="Arial"/>
          <w:b/>
          <w:bCs/>
          <w:sz w:val="24"/>
          <w:szCs w:val="24"/>
        </w:rPr>
        <w:t>:</w:t>
      </w:r>
      <w:r w:rsidRPr="008C7239">
        <w:rPr>
          <w:rFonts w:ascii="Arial" w:hAnsi="Arial" w:cs="Arial"/>
          <w:b/>
          <w:bCs/>
          <w:sz w:val="24"/>
          <w:szCs w:val="24"/>
        </w:rPr>
        <w:t xml:space="preserve"> DA VIGÊNCIA</w:t>
      </w:r>
    </w:p>
    <w:p w14:paraId="200AD964" w14:textId="77777777" w:rsidR="0037015E" w:rsidRPr="008C7239" w:rsidRDefault="0037015E" w:rsidP="008F08FC">
      <w:pPr>
        <w:adjustRightInd w:val="0"/>
        <w:spacing w:line="360" w:lineRule="auto"/>
        <w:jc w:val="both"/>
        <w:rPr>
          <w:rFonts w:ascii="Arial" w:hAnsi="Arial" w:cs="Arial"/>
          <w:bCs/>
          <w:sz w:val="24"/>
          <w:szCs w:val="24"/>
        </w:rPr>
      </w:pPr>
      <w:r w:rsidRPr="008C7239">
        <w:rPr>
          <w:rFonts w:ascii="Arial" w:hAnsi="Arial" w:cs="Arial"/>
          <w:bCs/>
          <w:sz w:val="24"/>
          <w:szCs w:val="24"/>
        </w:rPr>
        <w:t xml:space="preserve">O presente contrato tem a sua validade </w:t>
      </w:r>
      <w:r w:rsidR="00825D5D" w:rsidRPr="008C7239">
        <w:rPr>
          <w:rFonts w:ascii="Arial" w:hAnsi="Arial" w:cs="Arial"/>
          <w:bCs/>
          <w:sz w:val="24"/>
          <w:szCs w:val="24"/>
        </w:rPr>
        <w:t>a</w:t>
      </w:r>
      <w:r w:rsidR="00A311F7" w:rsidRPr="008C7239">
        <w:rPr>
          <w:rFonts w:ascii="Arial" w:hAnsi="Arial" w:cs="Arial"/>
          <w:bCs/>
          <w:sz w:val="24"/>
          <w:szCs w:val="24"/>
        </w:rPr>
        <w:t xml:space="preserve"> contar da data de assinatura</w:t>
      </w:r>
      <w:r w:rsidR="00825D5D" w:rsidRPr="008C7239">
        <w:rPr>
          <w:rFonts w:ascii="Arial" w:hAnsi="Arial" w:cs="Arial"/>
          <w:bCs/>
          <w:sz w:val="24"/>
          <w:szCs w:val="24"/>
        </w:rPr>
        <w:t xml:space="preserve"> até o término da execução do objeto</w:t>
      </w:r>
      <w:r w:rsidR="00A311F7" w:rsidRPr="008C7239">
        <w:rPr>
          <w:rFonts w:ascii="Arial" w:hAnsi="Arial" w:cs="Arial"/>
          <w:bCs/>
          <w:sz w:val="24"/>
          <w:szCs w:val="24"/>
        </w:rPr>
        <w:t>.</w:t>
      </w:r>
    </w:p>
    <w:p w14:paraId="5B4FF1BA" w14:textId="77777777" w:rsidR="008F08FC" w:rsidRDefault="008F08FC" w:rsidP="008F08FC">
      <w:pPr>
        <w:adjustRightInd w:val="0"/>
        <w:spacing w:line="360" w:lineRule="auto"/>
        <w:jc w:val="both"/>
        <w:rPr>
          <w:rFonts w:ascii="Arial" w:hAnsi="Arial" w:cs="Arial"/>
          <w:b/>
          <w:bCs/>
          <w:sz w:val="24"/>
          <w:szCs w:val="24"/>
        </w:rPr>
      </w:pPr>
    </w:p>
    <w:p w14:paraId="235D93F5" w14:textId="66F4E05B" w:rsidR="00C26D5D" w:rsidRPr="008C7239" w:rsidRDefault="0037015E" w:rsidP="008F08FC">
      <w:pPr>
        <w:adjustRightInd w:val="0"/>
        <w:spacing w:line="360" w:lineRule="auto"/>
        <w:jc w:val="both"/>
        <w:rPr>
          <w:rFonts w:ascii="Arial" w:hAnsi="Arial" w:cs="Arial"/>
          <w:sz w:val="24"/>
          <w:szCs w:val="24"/>
        </w:rPr>
      </w:pPr>
      <w:r w:rsidRPr="008C7239">
        <w:rPr>
          <w:rFonts w:ascii="Arial" w:hAnsi="Arial" w:cs="Arial"/>
          <w:b/>
          <w:bCs/>
          <w:sz w:val="24"/>
          <w:szCs w:val="24"/>
        </w:rPr>
        <w:t xml:space="preserve">CLÁUSULA QUARTA - DAS OBRIGAÇÕES DO CONTRATADO </w:t>
      </w:r>
      <w:r w:rsidRPr="008C7239">
        <w:rPr>
          <w:rFonts w:ascii="Arial" w:hAnsi="Arial" w:cs="Arial"/>
          <w:sz w:val="24"/>
          <w:szCs w:val="24"/>
        </w:rPr>
        <w:t xml:space="preserve"> </w:t>
      </w:r>
    </w:p>
    <w:p w14:paraId="5801DA9F" w14:textId="77777777" w:rsidR="0037015E" w:rsidRPr="008C7239" w:rsidRDefault="0037015E" w:rsidP="008F08FC">
      <w:pPr>
        <w:adjustRightInd w:val="0"/>
        <w:spacing w:line="360" w:lineRule="auto"/>
        <w:jc w:val="both"/>
        <w:rPr>
          <w:rFonts w:ascii="Arial" w:hAnsi="Arial" w:cs="Arial"/>
          <w:sz w:val="24"/>
          <w:szCs w:val="24"/>
        </w:rPr>
      </w:pPr>
      <w:r w:rsidRPr="008C7239">
        <w:rPr>
          <w:rFonts w:ascii="Arial" w:hAnsi="Arial" w:cs="Arial"/>
          <w:sz w:val="24"/>
          <w:szCs w:val="24"/>
        </w:rPr>
        <w:t xml:space="preserve">O </w:t>
      </w:r>
      <w:r w:rsidRPr="008C7239">
        <w:rPr>
          <w:rFonts w:ascii="Arial" w:hAnsi="Arial" w:cs="Arial"/>
          <w:b/>
          <w:sz w:val="24"/>
          <w:szCs w:val="24"/>
        </w:rPr>
        <w:t>CONTRATADO</w:t>
      </w:r>
      <w:r w:rsidRPr="008C7239">
        <w:rPr>
          <w:rFonts w:ascii="Arial" w:hAnsi="Arial" w:cs="Arial"/>
          <w:sz w:val="24"/>
          <w:szCs w:val="24"/>
        </w:rPr>
        <w:t xml:space="preserve"> se obriga a manter durante toda a execução do Contrato, em compatibilidade com as obrigações por ela assumidas, todas as condições de habilitação e qualificação exigidas na licitação, bem como:</w:t>
      </w:r>
    </w:p>
    <w:p w14:paraId="5A2CDD94"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.1. Realizar a avaliação dos bens a serem leiloados. </w:t>
      </w:r>
    </w:p>
    <w:p w14:paraId="063D4C1D"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.2. Realizar o Leilão em dia e hora previamente designados pela Administração, dentro das normas do Termo de Credenciamento no local acordado pelas partes, dos bens constantes no Edital de Leilão; </w:t>
      </w:r>
    </w:p>
    <w:p w14:paraId="789DA3BD"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.3. Executar os serviços dentro dos padrões estabelecidos pelo </w:t>
      </w:r>
      <w:r w:rsidR="00C26D5D" w:rsidRPr="008C7239">
        <w:rPr>
          <w:rFonts w:ascii="Arial" w:hAnsi="Arial" w:cs="Arial"/>
          <w:b/>
          <w:sz w:val="24"/>
          <w:szCs w:val="24"/>
        </w:rPr>
        <w:t>MUNICÍPIO</w:t>
      </w:r>
      <w:r w:rsidR="00C26D5D" w:rsidRPr="008C7239">
        <w:rPr>
          <w:rFonts w:ascii="Arial" w:hAnsi="Arial" w:cs="Arial"/>
          <w:sz w:val="24"/>
          <w:szCs w:val="24"/>
        </w:rPr>
        <w:t xml:space="preserve">, de acordo com o especificado neste Edital, responsabilizando-se por eventuais prejuízos decorrentes do descumprimento de quaisquer cláusulas ou condições estabelecidas em contrato; </w:t>
      </w:r>
    </w:p>
    <w:p w14:paraId="529F7422"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.4. Identificar e selecionar os bens, organizando os itens ou lotes, contribuindo para facilitar o leilão, bem como para a sua avaliação, tudo sob a coordenação do Município. </w:t>
      </w:r>
    </w:p>
    <w:p w14:paraId="4A371A89"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.5. Dar ciência ao Município, imediatamente e por escrito, de qualquer anormalidade que verificar na execução dos serviços; </w:t>
      </w:r>
    </w:p>
    <w:p w14:paraId="3F01DFF9"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.6. Fornecer o relatório final do leilão que deverá conter, no mínimo, descrição do bem, valor de avaliação, valor de arremate, nome do arrematante, quantidade de itens ou lotes arrematados, quantidade de não arrematados, quantidade e valor dos itens ou lotes em condicional, se houver; </w:t>
      </w:r>
    </w:p>
    <w:p w14:paraId="45FA2401" w14:textId="7815F1D4"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.7. Estar ciente que a comissão pelos serviços prestados deverá ser paga pelo arrematante do bem no leilão, na proporção de </w:t>
      </w:r>
      <w:r w:rsidR="00A22AA0" w:rsidRPr="008C7239">
        <w:rPr>
          <w:rFonts w:ascii="Arial" w:hAnsi="Arial" w:cs="Arial"/>
          <w:sz w:val="24"/>
          <w:szCs w:val="24"/>
        </w:rPr>
        <w:t>5% (cinco por cento), sobre os bens móveis e de 3 % (três por cento) sobre bens imóveis de qualquer natureza</w:t>
      </w:r>
      <w:r w:rsidR="00C26D5D" w:rsidRPr="008C7239">
        <w:rPr>
          <w:rFonts w:ascii="Arial" w:hAnsi="Arial" w:cs="Arial"/>
          <w:sz w:val="24"/>
          <w:szCs w:val="24"/>
        </w:rPr>
        <w:t xml:space="preserve">, não sendo devido pela municipalidade qualquer pagamento pelos serviços realizados. </w:t>
      </w:r>
    </w:p>
    <w:p w14:paraId="28441E52" w14:textId="77777777"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 xml:space="preserve">.8. Exercer pessoalmente suas funções, não podendo delegá-las, devendo ainda dispensar igual tratamento a todos os bens disponibilizados, tanto na publicidade como, e principalmente, na tarefa de identificar os possíveis interessados, independentemente do seu valor e da sua liquidez. </w:t>
      </w:r>
    </w:p>
    <w:p w14:paraId="7420A4F0" w14:textId="69EC299B"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w:t>
      </w:r>
      <w:r w:rsidR="00A22AA0" w:rsidRPr="008C7239">
        <w:rPr>
          <w:rFonts w:ascii="Arial" w:hAnsi="Arial" w:cs="Arial"/>
          <w:sz w:val="24"/>
          <w:szCs w:val="24"/>
        </w:rPr>
        <w:t>9</w:t>
      </w:r>
      <w:r w:rsidR="00C26D5D" w:rsidRPr="008C7239">
        <w:rPr>
          <w:rFonts w:ascii="Arial" w:hAnsi="Arial" w:cs="Arial"/>
          <w:sz w:val="24"/>
          <w:szCs w:val="24"/>
        </w:rPr>
        <w:t xml:space="preserve">. Cumprir todos os procedimentos necessários para a preparação do leilão, inclusive seus custos. </w:t>
      </w:r>
    </w:p>
    <w:p w14:paraId="23648BFE" w14:textId="6EF66B8B" w:rsidR="00C26D5D" w:rsidRPr="008C7239" w:rsidRDefault="00956B9B" w:rsidP="008F08FC">
      <w:pPr>
        <w:adjustRightInd w:val="0"/>
        <w:spacing w:line="360" w:lineRule="auto"/>
        <w:jc w:val="both"/>
        <w:rPr>
          <w:rFonts w:ascii="Arial" w:hAnsi="Arial" w:cs="Arial"/>
          <w:sz w:val="24"/>
          <w:szCs w:val="24"/>
        </w:rPr>
      </w:pPr>
      <w:r w:rsidRPr="008C7239">
        <w:rPr>
          <w:rFonts w:ascii="Arial" w:hAnsi="Arial" w:cs="Arial"/>
          <w:sz w:val="24"/>
          <w:szCs w:val="24"/>
        </w:rPr>
        <w:t>4</w:t>
      </w:r>
      <w:r w:rsidR="00C26D5D" w:rsidRPr="008C7239">
        <w:rPr>
          <w:rFonts w:ascii="Arial" w:hAnsi="Arial" w:cs="Arial"/>
          <w:sz w:val="24"/>
          <w:szCs w:val="24"/>
        </w:rPr>
        <w:t>.1</w:t>
      </w:r>
      <w:r w:rsidR="00A22AA0" w:rsidRPr="008C7239">
        <w:rPr>
          <w:rFonts w:ascii="Arial" w:hAnsi="Arial" w:cs="Arial"/>
          <w:sz w:val="24"/>
          <w:szCs w:val="24"/>
        </w:rPr>
        <w:t>0</w:t>
      </w:r>
      <w:r w:rsidR="00C26D5D" w:rsidRPr="008C7239">
        <w:rPr>
          <w:rFonts w:ascii="Arial" w:hAnsi="Arial" w:cs="Arial"/>
          <w:sz w:val="24"/>
          <w:szCs w:val="24"/>
        </w:rPr>
        <w:t xml:space="preserve">. Auxiliar a Administração municipal na composição de itens/lotes de bens para venda, de modo a torná-los atrativos para o mercado. </w:t>
      </w:r>
    </w:p>
    <w:p w14:paraId="635B4C0A" w14:textId="77777777" w:rsidR="00C26D5D" w:rsidRPr="008C7239" w:rsidRDefault="00C26D5D" w:rsidP="008F08FC">
      <w:pPr>
        <w:adjustRightInd w:val="0"/>
        <w:spacing w:line="360" w:lineRule="auto"/>
        <w:jc w:val="both"/>
        <w:rPr>
          <w:rFonts w:ascii="Arial" w:hAnsi="Arial" w:cs="Arial"/>
          <w:sz w:val="24"/>
          <w:szCs w:val="24"/>
        </w:rPr>
      </w:pPr>
    </w:p>
    <w:p w14:paraId="40810163" w14:textId="77777777" w:rsidR="0043773E" w:rsidRPr="008C7239" w:rsidRDefault="0037015E" w:rsidP="008F08FC">
      <w:pPr>
        <w:adjustRightInd w:val="0"/>
        <w:spacing w:line="360" w:lineRule="auto"/>
        <w:jc w:val="both"/>
        <w:rPr>
          <w:rFonts w:ascii="Arial" w:hAnsi="Arial" w:cs="Arial"/>
          <w:b/>
          <w:bCs/>
          <w:sz w:val="24"/>
          <w:szCs w:val="24"/>
        </w:rPr>
      </w:pPr>
      <w:r w:rsidRPr="008C7239">
        <w:rPr>
          <w:rFonts w:ascii="Arial" w:hAnsi="Arial" w:cs="Arial"/>
          <w:b/>
          <w:bCs/>
          <w:sz w:val="24"/>
          <w:szCs w:val="24"/>
        </w:rPr>
        <w:t>CLÁUSULA QUINTA</w:t>
      </w:r>
      <w:r w:rsidR="0043773E" w:rsidRPr="008C7239">
        <w:rPr>
          <w:rFonts w:ascii="Arial" w:hAnsi="Arial" w:cs="Arial"/>
          <w:b/>
          <w:bCs/>
          <w:sz w:val="24"/>
          <w:szCs w:val="24"/>
        </w:rPr>
        <w:t>: DAS</w:t>
      </w:r>
      <w:r w:rsidRPr="008C7239">
        <w:rPr>
          <w:rFonts w:ascii="Arial" w:hAnsi="Arial" w:cs="Arial"/>
          <w:b/>
          <w:bCs/>
          <w:sz w:val="24"/>
          <w:szCs w:val="24"/>
        </w:rPr>
        <w:t xml:space="preserve"> RESPONSABILIDADES </w:t>
      </w:r>
      <w:r w:rsidR="0043773E" w:rsidRPr="008C7239">
        <w:rPr>
          <w:rFonts w:ascii="Arial" w:hAnsi="Arial" w:cs="Arial"/>
          <w:b/>
          <w:bCs/>
          <w:sz w:val="24"/>
          <w:szCs w:val="24"/>
        </w:rPr>
        <w:t>DO MUNICÍPIO</w:t>
      </w:r>
    </w:p>
    <w:p w14:paraId="301F0011" w14:textId="77777777" w:rsidR="0043773E" w:rsidRPr="008C7239" w:rsidRDefault="00956B9B" w:rsidP="008F08FC">
      <w:pPr>
        <w:pStyle w:val="Default"/>
        <w:spacing w:line="360" w:lineRule="auto"/>
        <w:jc w:val="both"/>
        <w:rPr>
          <w:color w:val="auto"/>
        </w:rPr>
      </w:pPr>
      <w:r w:rsidRPr="008C7239">
        <w:rPr>
          <w:color w:val="auto"/>
        </w:rPr>
        <w:t>5.1.</w:t>
      </w:r>
      <w:r w:rsidR="0043773E" w:rsidRPr="008C7239">
        <w:rPr>
          <w:color w:val="auto"/>
        </w:rPr>
        <w:t xml:space="preserve"> </w:t>
      </w:r>
      <w:r w:rsidR="0037015E" w:rsidRPr="008C7239">
        <w:rPr>
          <w:color w:val="auto"/>
        </w:rPr>
        <w:t xml:space="preserve">Propiciar ao </w:t>
      </w:r>
      <w:r w:rsidR="0037015E" w:rsidRPr="008C7239">
        <w:rPr>
          <w:b/>
          <w:color w:val="auto"/>
        </w:rPr>
        <w:t>CONTRATADO</w:t>
      </w:r>
      <w:r w:rsidR="0037015E" w:rsidRPr="008C7239">
        <w:rPr>
          <w:b/>
          <w:bCs/>
          <w:color w:val="auto"/>
        </w:rPr>
        <w:t xml:space="preserve"> </w:t>
      </w:r>
      <w:r w:rsidR="0037015E" w:rsidRPr="008C7239">
        <w:rPr>
          <w:color w:val="auto"/>
        </w:rPr>
        <w:t xml:space="preserve">condições para a plena execução deste contrato; </w:t>
      </w:r>
    </w:p>
    <w:p w14:paraId="3052627F" w14:textId="77777777" w:rsidR="0037015E" w:rsidRPr="008C7239" w:rsidRDefault="00956B9B" w:rsidP="008F08FC">
      <w:pPr>
        <w:pStyle w:val="Default"/>
        <w:spacing w:line="360" w:lineRule="auto"/>
        <w:jc w:val="both"/>
        <w:rPr>
          <w:color w:val="auto"/>
        </w:rPr>
      </w:pPr>
      <w:r w:rsidRPr="008C7239">
        <w:rPr>
          <w:color w:val="auto"/>
        </w:rPr>
        <w:t>5.2.</w:t>
      </w:r>
      <w:r w:rsidR="0043773E" w:rsidRPr="008C7239">
        <w:rPr>
          <w:color w:val="auto"/>
        </w:rPr>
        <w:t xml:space="preserve"> </w:t>
      </w:r>
      <w:r w:rsidR="0037015E" w:rsidRPr="008C7239">
        <w:rPr>
          <w:color w:val="auto"/>
        </w:rPr>
        <w:t>Assegurar ao Leiloeiro e seus empregados, quando devidamente identificados, o livre acesso aos locais onde estão dispostos bens</w:t>
      </w:r>
      <w:r w:rsidR="0043773E" w:rsidRPr="008C7239">
        <w:rPr>
          <w:color w:val="auto"/>
        </w:rPr>
        <w:t>;</w:t>
      </w:r>
    </w:p>
    <w:p w14:paraId="63995F34" w14:textId="77777777" w:rsidR="0037015E" w:rsidRPr="008C7239" w:rsidRDefault="00956B9B" w:rsidP="008F08FC">
      <w:pPr>
        <w:pStyle w:val="Default"/>
        <w:spacing w:line="360" w:lineRule="auto"/>
        <w:jc w:val="both"/>
        <w:rPr>
          <w:color w:val="auto"/>
        </w:rPr>
      </w:pPr>
      <w:r w:rsidRPr="008C7239">
        <w:rPr>
          <w:color w:val="auto"/>
        </w:rPr>
        <w:t>5.3.</w:t>
      </w:r>
      <w:r w:rsidR="0043773E" w:rsidRPr="008C7239">
        <w:rPr>
          <w:color w:val="auto"/>
        </w:rPr>
        <w:t xml:space="preserve"> </w:t>
      </w:r>
      <w:r w:rsidR="0037015E" w:rsidRPr="008C7239">
        <w:rPr>
          <w:color w:val="auto"/>
        </w:rPr>
        <w:t xml:space="preserve">Fornecer ao Leiloeiro os documentos e informações necessários à adequada instrução da sua atividade, livres de desembaraços, ônus e pendências. </w:t>
      </w:r>
    </w:p>
    <w:p w14:paraId="0DE62928" w14:textId="77777777" w:rsidR="0043773E" w:rsidRPr="008C7239" w:rsidRDefault="00956B9B" w:rsidP="008F08FC">
      <w:pPr>
        <w:pStyle w:val="Default"/>
        <w:spacing w:line="360" w:lineRule="auto"/>
        <w:jc w:val="both"/>
        <w:rPr>
          <w:color w:val="auto"/>
        </w:rPr>
      </w:pPr>
      <w:r w:rsidRPr="008C7239">
        <w:rPr>
          <w:color w:val="auto"/>
        </w:rPr>
        <w:t>5.4.</w:t>
      </w:r>
      <w:r w:rsidR="0043773E" w:rsidRPr="008C7239">
        <w:rPr>
          <w:color w:val="auto"/>
        </w:rPr>
        <w:t xml:space="preserve"> </w:t>
      </w:r>
      <w:r w:rsidR="0037015E" w:rsidRPr="008C7239">
        <w:rPr>
          <w:color w:val="auto"/>
        </w:rPr>
        <w:t>Apresentar ao Leiloeiro Oficial, antecipadamente, o Edital de Leilão, com as regras concernentes à regular execução de cada evento</w:t>
      </w:r>
      <w:r w:rsidR="0043773E" w:rsidRPr="008C7239">
        <w:rPr>
          <w:color w:val="auto"/>
        </w:rPr>
        <w:t>;</w:t>
      </w:r>
    </w:p>
    <w:p w14:paraId="51C5A026" w14:textId="77777777" w:rsidR="0043773E" w:rsidRPr="008C7239" w:rsidRDefault="00956B9B" w:rsidP="008F08FC">
      <w:pPr>
        <w:pStyle w:val="Default"/>
        <w:spacing w:line="360" w:lineRule="auto"/>
        <w:jc w:val="both"/>
        <w:rPr>
          <w:color w:val="auto"/>
        </w:rPr>
      </w:pPr>
      <w:r w:rsidRPr="008C7239">
        <w:rPr>
          <w:color w:val="auto"/>
        </w:rPr>
        <w:t>5.5.</w:t>
      </w:r>
      <w:r w:rsidR="0043773E" w:rsidRPr="008C7239">
        <w:rPr>
          <w:color w:val="auto"/>
        </w:rPr>
        <w:t xml:space="preserve"> </w:t>
      </w:r>
      <w:r w:rsidR="0037015E" w:rsidRPr="008C7239">
        <w:rPr>
          <w:color w:val="auto"/>
        </w:rPr>
        <w:t>Designar a Comissão de Avaliação, que providenciará o levantamento</w:t>
      </w:r>
      <w:r w:rsidR="0043773E" w:rsidRPr="008C7239">
        <w:rPr>
          <w:color w:val="auto"/>
        </w:rPr>
        <w:t xml:space="preserve"> </w:t>
      </w:r>
      <w:r w:rsidR="0037015E" w:rsidRPr="008C7239">
        <w:rPr>
          <w:color w:val="auto"/>
        </w:rPr>
        <w:t>bens, os registros das respectivas informações necessárias, bem como, deliberar sobre a proposta de avaliação, executada pelo leiloeiro contratado, dos bens postos em leilão</w:t>
      </w:r>
      <w:r w:rsidR="0043773E" w:rsidRPr="008C7239">
        <w:rPr>
          <w:color w:val="auto"/>
        </w:rPr>
        <w:t>;</w:t>
      </w:r>
    </w:p>
    <w:p w14:paraId="259DA99F" w14:textId="357B43CC" w:rsidR="0043773E" w:rsidRPr="008C7239" w:rsidRDefault="00956B9B" w:rsidP="008F08FC">
      <w:pPr>
        <w:pStyle w:val="Default"/>
        <w:spacing w:line="360" w:lineRule="auto"/>
        <w:jc w:val="both"/>
        <w:rPr>
          <w:color w:val="auto"/>
        </w:rPr>
      </w:pPr>
      <w:r w:rsidRPr="008C7239">
        <w:rPr>
          <w:color w:val="auto"/>
        </w:rPr>
        <w:t>5.6.</w:t>
      </w:r>
      <w:r w:rsidR="0043773E" w:rsidRPr="008C7239">
        <w:rPr>
          <w:color w:val="auto"/>
        </w:rPr>
        <w:t xml:space="preserve"> </w:t>
      </w:r>
      <w:r w:rsidR="0037015E" w:rsidRPr="008C7239">
        <w:rPr>
          <w:color w:val="auto"/>
        </w:rPr>
        <w:t xml:space="preserve">Obedecer ao estabelecido na Lei Federal nº </w:t>
      </w:r>
      <w:r w:rsidR="00B76B3F">
        <w:rPr>
          <w:color w:val="auto"/>
        </w:rPr>
        <w:t>14</w:t>
      </w:r>
      <w:r w:rsidR="0037015E" w:rsidRPr="008C7239">
        <w:rPr>
          <w:color w:val="auto"/>
        </w:rPr>
        <w:t>.</w:t>
      </w:r>
      <w:r w:rsidR="00B76B3F">
        <w:rPr>
          <w:color w:val="auto"/>
        </w:rPr>
        <w:t>133/2021</w:t>
      </w:r>
      <w:r w:rsidR="0037015E" w:rsidRPr="008C7239">
        <w:rPr>
          <w:color w:val="auto"/>
        </w:rPr>
        <w:t xml:space="preserve"> e alterações, e demais normas que disciplinam a matéria.</w:t>
      </w:r>
    </w:p>
    <w:p w14:paraId="2C810E1B" w14:textId="77777777" w:rsidR="0043773E" w:rsidRPr="008C7239" w:rsidRDefault="00956B9B" w:rsidP="008F08FC">
      <w:pPr>
        <w:pStyle w:val="Default"/>
        <w:spacing w:line="360" w:lineRule="auto"/>
        <w:jc w:val="both"/>
        <w:rPr>
          <w:color w:val="auto"/>
        </w:rPr>
      </w:pPr>
      <w:r w:rsidRPr="008C7239">
        <w:rPr>
          <w:color w:val="auto"/>
        </w:rPr>
        <w:t>5.7.</w:t>
      </w:r>
      <w:r w:rsidR="0043773E" w:rsidRPr="008C7239">
        <w:rPr>
          <w:color w:val="auto"/>
        </w:rPr>
        <w:t xml:space="preserve"> </w:t>
      </w:r>
      <w:r w:rsidR="0037015E" w:rsidRPr="008C7239">
        <w:rPr>
          <w:color w:val="auto"/>
        </w:rPr>
        <w:t>Deliberar sobre a prestação de contas do leiloeiro contratado, referente à venda dos bens postos em leilão, aprovando-a ou rejeitando-a, no prazo máximo de 5 (cinco) dias úteis contados da data do seu recebimento</w:t>
      </w:r>
      <w:r w:rsidR="00A147BC" w:rsidRPr="008C7239">
        <w:rPr>
          <w:color w:val="auto"/>
        </w:rPr>
        <w:t>.</w:t>
      </w:r>
    </w:p>
    <w:p w14:paraId="6E06F760" w14:textId="77777777" w:rsidR="0037015E" w:rsidRPr="008C7239" w:rsidRDefault="0037015E" w:rsidP="008F08FC">
      <w:pPr>
        <w:adjustRightInd w:val="0"/>
        <w:spacing w:line="360" w:lineRule="auto"/>
        <w:jc w:val="both"/>
        <w:rPr>
          <w:rFonts w:ascii="Arial" w:hAnsi="Arial" w:cs="Arial"/>
          <w:b/>
          <w:bCs/>
          <w:sz w:val="24"/>
          <w:szCs w:val="24"/>
        </w:rPr>
      </w:pPr>
    </w:p>
    <w:p w14:paraId="1C4D085A" w14:textId="77777777" w:rsidR="00A311F7" w:rsidRPr="008C7239" w:rsidRDefault="0037015E" w:rsidP="008F08FC">
      <w:pPr>
        <w:adjustRightInd w:val="0"/>
        <w:spacing w:line="360" w:lineRule="auto"/>
        <w:jc w:val="both"/>
        <w:rPr>
          <w:rFonts w:ascii="Arial" w:hAnsi="Arial" w:cs="Arial"/>
          <w:b/>
          <w:bCs/>
          <w:sz w:val="24"/>
          <w:szCs w:val="24"/>
        </w:rPr>
      </w:pPr>
      <w:r w:rsidRPr="008C7239">
        <w:rPr>
          <w:rFonts w:ascii="Arial" w:hAnsi="Arial" w:cs="Arial"/>
          <w:b/>
          <w:bCs/>
          <w:sz w:val="24"/>
          <w:szCs w:val="24"/>
        </w:rPr>
        <w:t>CLÁUSULA SEXTA</w:t>
      </w:r>
      <w:r w:rsidR="00A311F7" w:rsidRPr="008C7239">
        <w:rPr>
          <w:rFonts w:ascii="Arial" w:hAnsi="Arial" w:cs="Arial"/>
          <w:b/>
          <w:bCs/>
          <w:sz w:val="24"/>
          <w:szCs w:val="24"/>
        </w:rPr>
        <w:t xml:space="preserve">: </w:t>
      </w:r>
      <w:r w:rsidRPr="008C7239">
        <w:rPr>
          <w:rFonts w:ascii="Arial" w:hAnsi="Arial" w:cs="Arial"/>
          <w:b/>
          <w:bCs/>
          <w:sz w:val="24"/>
          <w:szCs w:val="24"/>
        </w:rPr>
        <w:t xml:space="preserve"> DO ACOMPANHAMENTO E DA FISCALIZAÇÃO</w:t>
      </w:r>
    </w:p>
    <w:p w14:paraId="52461C84" w14:textId="77777777" w:rsidR="00A311F7" w:rsidRPr="008C7239" w:rsidRDefault="0037015E" w:rsidP="008F08FC">
      <w:pPr>
        <w:adjustRightInd w:val="0"/>
        <w:spacing w:line="360" w:lineRule="auto"/>
        <w:jc w:val="both"/>
        <w:rPr>
          <w:rFonts w:ascii="Arial" w:hAnsi="Arial" w:cs="Arial"/>
          <w:sz w:val="24"/>
          <w:szCs w:val="24"/>
        </w:rPr>
      </w:pPr>
      <w:r w:rsidRPr="008C7239">
        <w:rPr>
          <w:rFonts w:ascii="Arial" w:hAnsi="Arial" w:cs="Arial"/>
          <w:sz w:val="24"/>
          <w:szCs w:val="24"/>
        </w:rPr>
        <w:t>O</w:t>
      </w:r>
      <w:r w:rsidR="00A311F7" w:rsidRPr="008C7239">
        <w:rPr>
          <w:rFonts w:ascii="Arial" w:hAnsi="Arial" w:cs="Arial"/>
          <w:sz w:val="24"/>
          <w:szCs w:val="24"/>
        </w:rPr>
        <w:t xml:space="preserve"> </w:t>
      </w:r>
      <w:r w:rsidRPr="008C7239">
        <w:rPr>
          <w:rFonts w:ascii="Arial" w:hAnsi="Arial" w:cs="Arial"/>
          <w:b/>
          <w:bCs/>
          <w:sz w:val="24"/>
          <w:szCs w:val="24"/>
        </w:rPr>
        <w:t>MUNICIPIO</w:t>
      </w:r>
      <w:r w:rsidR="00A311F7" w:rsidRPr="008C7239">
        <w:rPr>
          <w:rFonts w:ascii="Arial" w:hAnsi="Arial" w:cs="Arial"/>
          <w:sz w:val="24"/>
          <w:szCs w:val="24"/>
        </w:rPr>
        <w:t xml:space="preserve"> </w:t>
      </w:r>
      <w:r w:rsidRPr="008C7239">
        <w:rPr>
          <w:rFonts w:ascii="Arial" w:hAnsi="Arial" w:cs="Arial"/>
          <w:sz w:val="24"/>
          <w:szCs w:val="24"/>
        </w:rPr>
        <w:t xml:space="preserve">fiscalizará a execução dos trabalhos diretamente mediante servidor designado especialmente para essa função, e, se assim entender, também através de supervisão contratada. </w:t>
      </w:r>
    </w:p>
    <w:p w14:paraId="0F7E0115" w14:textId="3D8FA91F" w:rsidR="0037015E" w:rsidRDefault="009F07A5" w:rsidP="008F08FC">
      <w:pPr>
        <w:adjustRightInd w:val="0"/>
        <w:spacing w:line="360" w:lineRule="auto"/>
        <w:jc w:val="both"/>
        <w:rPr>
          <w:rFonts w:ascii="Arial" w:hAnsi="Arial" w:cs="Arial"/>
          <w:sz w:val="24"/>
          <w:szCs w:val="24"/>
        </w:rPr>
      </w:pPr>
      <w:r w:rsidRPr="008C7239">
        <w:rPr>
          <w:rFonts w:ascii="Arial" w:hAnsi="Arial" w:cs="Arial"/>
          <w:b/>
          <w:bCs/>
          <w:sz w:val="24"/>
          <w:szCs w:val="24"/>
        </w:rPr>
        <w:t xml:space="preserve">Parágrafo </w:t>
      </w:r>
      <w:r w:rsidR="00B76B3F">
        <w:rPr>
          <w:rFonts w:ascii="Arial" w:hAnsi="Arial" w:cs="Arial"/>
          <w:b/>
          <w:bCs/>
          <w:sz w:val="24"/>
          <w:szCs w:val="24"/>
        </w:rPr>
        <w:t>p</w:t>
      </w:r>
      <w:r w:rsidRPr="008C7239">
        <w:rPr>
          <w:rFonts w:ascii="Arial" w:hAnsi="Arial" w:cs="Arial"/>
          <w:b/>
          <w:bCs/>
          <w:sz w:val="24"/>
          <w:szCs w:val="24"/>
        </w:rPr>
        <w:t>rimeiro</w:t>
      </w:r>
      <w:r w:rsidR="00A311F7" w:rsidRPr="008C7239">
        <w:rPr>
          <w:rFonts w:ascii="Arial" w:hAnsi="Arial" w:cs="Arial"/>
          <w:sz w:val="24"/>
          <w:szCs w:val="24"/>
        </w:rPr>
        <w:t xml:space="preserve">: </w:t>
      </w:r>
      <w:r w:rsidR="0037015E" w:rsidRPr="008C7239">
        <w:rPr>
          <w:rFonts w:ascii="Arial" w:hAnsi="Arial" w:cs="Arial"/>
          <w:sz w:val="24"/>
          <w:szCs w:val="24"/>
        </w:rPr>
        <w:t xml:space="preserve">Os trabalhos executados somente serão recebidos pelo MUNICIPIO, se estiverem de acordo com o </w:t>
      </w:r>
      <w:r w:rsidR="00A311F7" w:rsidRPr="008C7239">
        <w:rPr>
          <w:rFonts w:ascii="Arial" w:hAnsi="Arial" w:cs="Arial"/>
          <w:sz w:val="24"/>
          <w:szCs w:val="24"/>
        </w:rPr>
        <w:t>contratado</w:t>
      </w:r>
      <w:r w:rsidR="0037015E" w:rsidRPr="008C7239">
        <w:rPr>
          <w:rFonts w:ascii="Arial" w:hAnsi="Arial" w:cs="Arial"/>
          <w:sz w:val="24"/>
          <w:szCs w:val="24"/>
        </w:rPr>
        <w:t>, atendida as especificações fornecidas pelo MUNICIPIO</w:t>
      </w:r>
      <w:r w:rsidR="00A311F7" w:rsidRPr="008C7239">
        <w:rPr>
          <w:rFonts w:ascii="Arial" w:hAnsi="Arial" w:cs="Arial"/>
          <w:sz w:val="24"/>
          <w:szCs w:val="24"/>
        </w:rPr>
        <w:t xml:space="preserve"> no Edital correspondente</w:t>
      </w:r>
      <w:r w:rsidR="0037015E" w:rsidRPr="008C7239">
        <w:rPr>
          <w:rFonts w:ascii="Arial" w:hAnsi="Arial" w:cs="Arial"/>
          <w:sz w:val="24"/>
          <w:szCs w:val="24"/>
        </w:rPr>
        <w:t>, bem como, em conformidade com as disposições constantes da Lei nº</w:t>
      </w:r>
      <w:r w:rsidR="00BD0165" w:rsidRPr="008C7239">
        <w:rPr>
          <w:rFonts w:ascii="Arial" w:hAnsi="Arial" w:cs="Arial"/>
          <w:sz w:val="24"/>
          <w:szCs w:val="24"/>
        </w:rPr>
        <w:t>14.133/2021</w:t>
      </w:r>
      <w:r w:rsidR="0037015E" w:rsidRPr="008C7239">
        <w:rPr>
          <w:rFonts w:ascii="Arial" w:hAnsi="Arial" w:cs="Arial"/>
          <w:sz w:val="24"/>
          <w:szCs w:val="24"/>
        </w:rPr>
        <w:t xml:space="preserve"> e suas posteriores alterações.</w:t>
      </w:r>
    </w:p>
    <w:p w14:paraId="3654CBEA" w14:textId="784EB0F5" w:rsidR="00B76B3F" w:rsidRPr="00B76B3F" w:rsidRDefault="00B76B3F" w:rsidP="008F08FC">
      <w:pPr>
        <w:adjustRightInd w:val="0"/>
        <w:spacing w:line="360" w:lineRule="auto"/>
        <w:jc w:val="both"/>
        <w:rPr>
          <w:rFonts w:ascii="Arial" w:hAnsi="Arial" w:cs="Arial"/>
          <w:sz w:val="24"/>
          <w:szCs w:val="24"/>
        </w:rPr>
      </w:pPr>
      <w:r w:rsidRPr="00B76B3F">
        <w:rPr>
          <w:rFonts w:ascii="Arial" w:hAnsi="Arial" w:cs="Arial"/>
          <w:b/>
          <w:sz w:val="24"/>
          <w:szCs w:val="24"/>
        </w:rPr>
        <w:t>Parágrafo</w:t>
      </w:r>
      <w:r>
        <w:rPr>
          <w:rFonts w:ascii="Arial" w:hAnsi="Arial" w:cs="Arial"/>
          <w:b/>
          <w:sz w:val="24"/>
          <w:szCs w:val="24"/>
        </w:rPr>
        <w:t xml:space="preserve"> </w:t>
      </w:r>
      <w:r w:rsidRPr="00B76B3F">
        <w:rPr>
          <w:rFonts w:ascii="Arial" w:hAnsi="Arial" w:cs="Arial"/>
          <w:b/>
          <w:sz w:val="24"/>
          <w:szCs w:val="24"/>
        </w:rPr>
        <w:t>segundo</w:t>
      </w:r>
      <w:r w:rsidRPr="00B76B3F">
        <w:rPr>
          <w:rFonts w:ascii="Arial" w:hAnsi="Arial" w:cs="Arial"/>
          <w:sz w:val="24"/>
          <w:szCs w:val="24"/>
        </w:rPr>
        <w:t>:</w:t>
      </w:r>
      <w:r>
        <w:rPr>
          <w:rFonts w:ascii="Arial" w:hAnsi="Arial" w:cs="Arial"/>
          <w:sz w:val="24"/>
          <w:szCs w:val="24"/>
        </w:rPr>
        <w:t xml:space="preserve"> </w:t>
      </w:r>
      <w:r w:rsidRPr="00B76B3F">
        <w:rPr>
          <w:rFonts w:ascii="Arial" w:hAnsi="Arial" w:cs="Arial"/>
          <w:sz w:val="24"/>
          <w:szCs w:val="24"/>
        </w:rPr>
        <w:t xml:space="preserve">A Secretaria Municipal de Administração e Planejamento indica o Secretário de Finanças </w:t>
      </w:r>
      <w:r w:rsidRPr="00B76B3F">
        <w:rPr>
          <w:rFonts w:ascii="Arial" w:hAnsi="Arial" w:cs="Arial"/>
          <w:b/>
          <w:sz w:val="24"/>
          <w:szCs w:val="24"/>
        </w:rPr>
        <w:t xml:space="preserve">Rogerio </w:t>
      </w:r>
      <w:proofErr w:type="spellStart"/>
      <w:r w:rsidRPr="00B76B3F">
        <w:rPr>
          <w:rFonts w:ascii="Arial" w:hAnsi="Arial" w:cs="Arial"/>
          <w:b/>
          <w:sz w:val="24"/>
          <w:szCs w:val="24"/>
        </w:rPr>
        <w:t>Bereta</w:t>
      </w:r>
      <w:proofErr w:type="spellEnd"/>
      <w:r w:rsidRPr="00B76B3F">
        <w:rPr>
          <w:rFonts w:ascii="Arial" w:hAnsi="Arial" w:cs="Arial"/>
          <w:b/>
          <w:sz w:val="24"/>
          <w:szCs w:val="24"/>
        </w:rPr>
        <w:t xml:space="preserve"> Gomes Correa </w:t>
      </w:r>
      <w:r w:rsidRPr="00B76B3F">
        <w:rPr>
          <w:rFonts w:ascii="Arial" w:hAnsi="Arial" w:cs="Arial"/>
          <w:sz w:val="24"/>
          <w:szCs w:val="24"/>
        </w:rPr>
        <w:t>para atuar como fiscal do contrato.</w:t>
      </w:r>
    </w:p>
    <w:p w14:paraId="57ED6481" w14:textId="77777777" w:rsidR="008C7239" w:rsidRDefault="008C7239" w:rsidP="008F08FC">
      <w:pPr>
        <w:adjustRightInd w:val="0"/>
        <w:spacing w:line="360" w:lineRule="auto"/>
        <w:jc w:val="both"/>
        <w:rPr>
          <w:rFonts w:ascii="Arial" w:hAnsi="Arial" w:cs="Arial"/>
          <w:b/>
          <w:bCs/>
          <w:sz w:val="24"/>
          <w:szCs w:val="24"/>
        </w:rPr>
      </w:pPr>
    </w:p>
    <w:p w14:paraId="4CF95473" w14:textId="270ABE9C" w:rsidR="00A311F7" w:rsidRPr="008C7239" w:rsidRDefault="0037015E" w:rsidP="008F08FC">
      <w:pPr>
        <w:adjustRightInd w:val="0"/>
        <w:spacing w:line="360" w:lineRule="auto"/>
        <w:jc w:val="both"/>
        <w:rPr>
          <w:rFonts w:ascii="Arial" w:hAnsi="Arial" w:cs="Arial"/>
          <w:b/>
          <w:bCs/>
          <w:sz w:val="24"/>
          <w:szCs w:val="24"/>
        </w:rPr>
      </w:pPr>
      <w:r w:rsidRPr="008C7239">
        <w:rPr>
          <w:rFonts w:ascii="Arial" w:hAnsi="Arial" w:cs="Arial"/>
          <w:b/>
          <w:bCs/>
          <w:sz w:val="24"/>
          <w:szCs w:val="24"/>
        </w:rPr>
        <w:t xml:space="preserve">CLÁUSULA </w:t>
      </w:r>
      <w:r w:rsidR="008C7239">
        <w:rPr>
          <w:rFonts w:ascii="Arial" w:hAnsi="Arial" w:cs="Arial"/>
          <w:b/>
          <w:bCs/>
          <w:sz w:val="24"/>
          <w:szCs w:val="24"/>
        </w:rPr>
        <w:t>SÉTIMA</w:t>
      </w:r>
      <w:r w:rsidR="00A311F7" w:rsidRPr="008C7239">
        <w:rPr>
          <w:rFonts w:ascii="Arial" w:hAnsi="Arial" w:cs="Arial"/>
          <w:b/>
          <w:bCs/>
          <w:sz w:val="24"/>
          <w:szCs w:val="24"/>
        </w:rPr>
        <w:t xml:space="preserve">: </w:t>
      </w:r>
      <w:r w:rsidRPr="008C7239">
        <w:rPr>
          <w:rFonts w:ascii="Arial" w:hAnsi="Arial" w:cs="Arial"/>
          <w:b/>
          <w:bCs/>
          <w:sz w:val="24"/>
          <w:szCs w:val="24"/>
        </w:rPr>
        <w:t>DA RESCISÃO DO CONTRATO</w:t>
      </w:r>
    </w:p>
    <w:p w14:paraId="01D63187" w14:textId="0BB2686D" w:rsidR="00571061" w:rsidRPr="008C7239" w:rsidRDefault="00571061" w:rsidP="008F08FC">
      <w:pPr>
        <w:adjustRightInd w:val="0"/>
        <w:spacing w:line="360" w:lineRule="auto"/>
        <w:jc w:val="both"/>
        <w:rPr>
          <w:rFonts w:ascii="Arial" w:hAnsi="Arial" w:cs="Arial"/>
          <w:sz w:val="24"/>
          <w:szCs w:val="24"/>
        </w:rPr>
      </w:pPr>
      <w:r w:rsidRPr="008C7239">
        <w:rPr>
          <w:rFonts w:ascii="Arial" w:hAnsi="Arial" w:cs="Arial"/>
          <w:sz w:val="24"/>
          <w:szCs w:val="24"/>
        </w:rPr>
        <w:t xml:space="preserve">As hipóteses que constituem motivo para extinção contratual estão elencadas no art.                     137 da Lei nº 14.133/2021, que poderão se dar, após assegurados o contraditório e a ampla defesa à </w:t>
      </w:r>
      <w:r w:rsidRPr="008C7239">
        <w:rPr>
          <w:rFonts w:ascii="Arial" w:hAnsi="Arial" w:cs="Arial"/>
          <w:b/>
          <w:sz w:val="24"/>
          <w:szCs w:val="24"/>
        </w:rPr>
        <w:t>CONTRATADA</w:t>
      </w:r>
      <w:r w:rsidRPr="008C7239">
        <w:rPr>
          <w:rFonts w:ascii="Arial" w:hAnsi="Arial" w:cs="Arial"/>
          <w:sz w:val="24"/>
          <w:szCs w:val="24"/>
        </w:rPr>
        <w:t xml:space="preserve">. </w:t>
      </w:r>
    </w:p>
    <w:p w14:paraId="1136C2CA" w14:textId="77777777" w:rsidR="00571061" w:rsidRPr="008C7239" w:rsidRDefault="00571061" w:rsidP="008F08FC">
      <w:pPr>
        <w:adjustRightInd w:val="0"/>
        <w:spacing w:line="360" w:lineRule="auto"/>
        <w:jc w:val="both"/>
        <w:rPr>
          <w:rFonts w:ascii="Arial" w:hAnsi="Arial" w:cs="Arial"/>
          <w:sz w:val="24"/>
          <w:szCs w:val="24"/>
        </w:rPr>
      </w:pPr>
      <w:r w:rsidRPr="008C7239">
        <w:rPr>
          <w:rFonts w:ascii="Arial" w:hAnsi="Arial" w:cs="Arial"/>
          <w:sz w:val="24"/>
          <w:szCs w:val="24"/>
        </w:rPr>
        <w:t>A extinção do contrato poderá ser:</w:t>
      </w:r>
    </w:p>
    <w:p w14:paraId="2B2E0CEA" w14:textId="77777777" w:rsidR="009838C5" w:rsidRPr="009838C5" w:rsidRDefault="009838C5" w:rsidP="009838C5">
      <w:pPr>
        <w:adjustRightInd w:val="0"/>
        <w:spacing w:line="360" w:lineRule="auto"/>
        <w:jc w:val="both"/>
        <w:rPr>
          <w:rFonts w:ascii="Arial" w:hAnsi="Arial" w:cs="Arial"/>
          <w:sz w:val="24"/>
          <w:szCs w:val="24"/>
        </w:rPr>
      </w:pPr>
      <w:r w:rsidRPr="009838C5">
        <w:rPr>
          <w:rFonts w:ascii="Arial" w:hAnsi="Arial" w:cs="Arial"/>
          <w:sz w:val="24"/>
          <w:szCs w:val="24"/>
        </w:rPr>
        <w:t xml:space="preserve">I - </w:t>
      </w:r>
      <w:proofErr w:type="gramStart"/>
      <w:r w:rsidRPr="009838C5">
        <w:rPr>
          <w:rFonts w:ascii="Arial" w:hAnsi="Arial" w:cs="Arial"/>
          <w:sz w:val="24"/>
          <w:szCs w:val="24"/>
        </w:rPr>
        <w:t>determinada</w:t>
      </w:r>
      <w:proofErr w:type="gramEnd"/>
      <w:r w:rsidRPr="009838C5">
        <w:rPr>
          <w:rFonts w:ascii="Arial" w:hAnsi="Arial" w:cs="Arial"/>
          <w:sz w:val="24"/>
          <w:szCs w:val="24"/>
        </w:rPr>
        <w:t xml:space="preserve"> por ato unilateral e escrito da Administração, exceto no caso de descumprimento decorrente de sua própria conduta;</w:t>
      </w:r>
    </w:p>
    <w:p w14:paraId="71F5E8C5" w14:textId="77777777" w:rsidR="009838C5" w:rsidRPr="009838C5" w:rsidRDefault="009838C5" w:rsidP="009838C5">
      <w:pPr>
        <w:adjustRightInd w:val="0"/>
        <w:spacing w:line="360" w:lineRule="auto"/>
        <w:jc w:val="both"/>
        <w:rPr>
          <w:rFonts w:ascii="Arial" w:hAnsi="Arial" w:cs="Arial"/>
          <w:sz w:val="24"/>
          <w:szCs w:val="24"/>
        </w:rPr>
      </w:pPr>
      <w:r w:rsidRPr="009838C5">
        <w:rPr>
          <w:rFonts w:ascii="Arial" w:hAnsi="Arial" w:cs="Arial"/>
          <w:sz w:val="24"/>
          <w:szCs w:val="24"/>
        </w:rPr>
        <w:t xml:space="preserve">II - </w:t>
      </w:r>
      <w:proofErr w:type="gramStart"/>
      <w:r w:rsidRPr="009838C5">
        <w:rPr>
          <w:rFonts w:ascii="Arial" w:hAnsi="Arial" w:cs="Arial"/>
          <w:sz w:val="24"/>
          <w:szCs w:val="24"/>
        </w:rPr>
        <w:t>consensual</w:t>
      </w:r>
      <w:proofErr w:type="gramEnd"/>
      <w:r w:rsidRPr="009838C5">
        <w:rPr>
          <w:rFonts w:ascii="Arial" w:hAnsi="Arial" w:cs="Arial"/>
          <w:sz w:val="24"/>
          <w:szCs w:val="24"/>
        </w:rPr>
        <w:t>, por acordo entre as partes, por conciliação, por mediação ou por comitê de resolução de disputas, desde que haja interesse da Administração;</w:t>
      </w:r>
    </w:p>
    <w:p w14:paraId="6506CF25" w14:textId="77777777" w:rsidR="009838C5" w:rsidRPr="009838C5" w:rsidRDefault="009838C5" w:rsidP="009838C5">
      <w:pPr>
        <w:adjustRightInd w:val="0"/>
        <w:spacing w:line="360" w:lineRule="auto"/>
        <w:jc w:val="both"/>
        <w:rPr>
          <w:rFonts w:ascii="Arial" w:hAnsi="Arial" w:cs="Arial"/>
          <w:sz w:val="24"/>
          <w:szCs w:val="24"/>
        </w:rPr>
      </w:pPr>
      <w:r w:rsidRPr="009838C5">
        <w:rPr>
          <w:rFonts w:ascii="Arial" w:hAnsi="Arial" w:cs="Arial"/>
          <w:sz w:val="24"/>
          <w:szCs w:val="24"/>
        </w:rPr>
        <w:t>III - determinada por decisão arbitral, em decorrência de cláusula compromissória ou compromisso arbitral, ou por decisão judicial.</w:t>
      </w:r>
    </w:p>
    <w:p w14:paraId="5145B1AF" w14:textId="77777777" w:rsidR="009838C5" w:rsidRPr="009838C5" w:rsidRDefault="009838C5" w:rsidP="009838C5">
      <w:pPr>
        <w:adjustRightInd w:val="0"/>
        <w:spacing w:line="360" w:lineRule="auto"/>
        <w:jc w:val="both"/>
        <w:rPr>
          <w:rFonts w:ascii="Arial" w:hAnsi="Arial" w:cs="Arial"/>
          <w:sz w:val="24"/>
          <w:szCs w:val="24"/>
        </w:rPr>
      </w:pPr>
    </w:p>
    <w:p w14:paraId="5AEE6294" w14:textId="6CDC59F1" w:rsidR="005F0552" w:rsidRPr="008C7239" w:rsidRDefault="0037015E" w:rsidP="008F08FC">
      <w:pPr>
        <w:pStyle w:val="Default"/>
        <w:spacing w:line="360" w:lineRule="auto"/>
        <w:jc w:val="both"/>
        <w:rPr>
          <w:b/>
          <w:bCs/>
        </w:rPr>
      </w:pPr>
      <w:r w:rsidRPr="008C7239">
        <w:rPr>
          <w:b/>
          <w:bCs/>
        </w:rPr>
        <w:t xml:space="preserve">CLÁUSULA </w:t>
      </w:r>
      <w:r w:rsidR="008C7239">
        <w:rPr>
          <w:b/>
          <w:bCs/>
        </w:rPr>
        <w:t>OITAVA</w:t>
      </w:r>
      <w:r w:rsidR="00A311F7" w:rsidRPr="008C7239">
        <w:rPr>
          <w:b/>
          <w:bCs/>
        </w:rPr>
        <w:t xml:space="preserve">: </w:t>
      </w:r>
      <w:r w:rsidRPr="008C7239">
        <w:rPr>
          <w:b/>
          <w:bCs/>
        </w:rPr>
        <w:t>DAS SANÇÕES</w:t>
      </w:r>
    </w:p>
    <w:p w14:paraId="463C68C9" w14:textId="53932D08" w:rsidR="008C7239" w:rsidRPr="008C7239" w:rsidRDefault="008C7239" w:rsidP="008F08FC">
      <w:pPr>
        <w:tabs>
          <w:tab w:val="left" w:pos="1134"/>
        </w:tabs>
        <w:spacing w:line="360" w:lineRule="auto"/>
        <w:jc w:val="both"/>
        <w:rPr>
          <w:rFonts w:ascii="Arial" w:hAnsi="Arial" w:cs="Arial"/>
          <w:sz w:val="24"/>
          <w:szCs w:val="24"/>
          <w:lang w:eastAsia="zh-CN"/>
        </w:rPr>
      </w:pPr>
      <w:r>
        <w:rPr>
          <w:rFonts w:ascii="Arial" w:hAnsi="Arial" w:cs="Arial"/>
          <w:sz w:val="24"/>
          <w:szCs w:val="24"/>
          <w:lang w:eastAsia="zh-CN"/>
        </w:rPr>
        <w:t>8</w:t>
      </w:r>
      <w:r w:rsidRPr="008C7239">
        <w:rPr>
          <w:rFonts w:ascii="Arial" w:hAnsi="Arial" w:cs="Arial"/>
          <w:sz w:val="24"/>
          <w:szCs w:val="24"/>
          <w:lang w:eastAsia="zh-CN"/>
        </w:rPr>
        <w:t>.1. Nos termos do art. 155 da Lei Nacional nº 14.133/21, pela inexecução total ou parcial do contrato ou pelo descumprimento de quaisquer obrigações assumidas perante a Administração, o contratado, a quem será garantida prévia defesa, ficará sujeito às seguintes penalidades, sem prejuízo da responsabilidade civil e criminal, garantindo-se contraditório e ampla defesa:</w:t>
      </w:r>
    </w:p>
    <w:p w14:paraId="2DF61C3C" w14:textId="77777777" w:rsidR="009838C5" w:rsidRPr="009838C5" w:rsidRDefault="009838C5" w:rsidP="009838C5">
      <w:pPr>
        <w:tabs>
          <w:tab w:val="left" w:pos="1134"/>
        </w:tabs>
        <w:spacing w:line="360" w:lineRule="auto"/>
        <w:jc w:val="both"/>
        <w:rPr>
          <w:rFonts w:ascii="Arial" w:hAnsi="Arial" w:cs="Arial"/>
          <w:sz w:val="24"/>
          <w:szCs w:val="24"/>
          <w:lang w:eastAsia="zh-CN"/>
        </w:rPr>
      </w:pPr>
      <w:r w:rsidRPr="009838C5">
        <w:rPr>
          <w:rFonts w:ascii="Arial" w:hAnsi="Arial" w:cs="Arial"/>
          <w:sz w:val="24"/>
          <w:szCs w:val="24"/>
          <w:lang w:eastAsia="zh-CN"/>
        </w:rPr>
        <w:t>a. Advertência, por escrito, sempre que ocorrerem pequenas irregularidades, para as quais haja concorrido.</w:t>
      </w:r>
    </w:p>
    <w:p w14:paraId="55A600CA" w14:textId="77777777" w:rsidR="009838C5" w:rsidRPr="009838C5" w:rsidRDefault="009838C5" w:rsidP="009838C5">
      <w:pPr>
        <w:tabs>
          <w:tab w:val="left" w:pos="1134"/>
        </w:tabs>
        <w:spacing w:line="360" w:lineRule="auto"/>
        <w:jc w:val="both"/>
        <w:rPr>
          <w:rFonts w:ascii="Arial" w:hAnsi="Arial" w:cs="Arial"/>
          <w:sz w:val="24"/>
          <w:szCs w:val="24"/>
          <w:lang w:eastAsia="zh-CN"/>
        </w:rPr>
      </w:pPr>
      <w:r w:rsidRPr="009838C5">
        <w:rPr>
          <w:rFonts w:ascii="Arial" w:hAnsi="Arial" w:cs="Arial"/>
          <w:sz w:val="24"/>
          <w:szCs w:val="24"/>
          <w:lang w:eastAsia="zh-CN"/>
        </w:rPr>
        <w:t>b. Multa de 10% (dez por cento), sobre o valor total do contrato, pelo descumprimento (desistência) total ou parcial na entrega do objeto.</w:t>
      </w:r>
    </w:p>
    <w:p w14:paraId="5C791ACD" w14:textId="77777777" w:rsidR="009838C5" w:rsidRPr="009838C5" w:rsidRDefault="009838C5" w:rsidP="009838C5">
      <w:pPr>
        <w:tabs>
          <w:tab w:val="left" w:pos="1134"/>
        </w:tabs>
        <w:spacing w:line="360" w:lineRule="auto"/>
        <w:jc w:val="both"/>
        <w:rPr>
          <w:rFonts w:ascii="Arial" w:hAnsi="Arial" w:cs="Arial"/>
          <w:sz w:val="24"/>
          <w:szCs w:val="24"/>
          <w:lang w:eastAsia="zh-CN"/>
        </w:rPr>
      </w:pPr>
      <w:r w:rsidRPr="009838C5">
        <w:rPr>
          <w:rFonts w:ascii="Arial" w:hAnsi="Arial" w:cs="Arial"/>
          <w:sz w:val="24"/>
          <w:szCs w:val="24"/>
          <w:lang w:eastAsia="zh-CN"/>
        </w:rPr>
        <w:t>c. Declaração de inidoneidade para contratar com a administração Pública Municipal, no caso de falta grave.</w:t>
      </w:r>
    </w:p>
    <w:p w14:paraId="30EE0A13" w14:textId="5B47BE14" w:rsidR="008C7239" w:rsidRPr="008C7239" w:rsidRDefault="009838C5" w:rsidP="009838C5">
      <w:pPr>
        <w:tabs>
          <w:tab w:val="left" w:pos="1134"/>
        </w:tabs>
        <w:spacing w:line="360" w:lineRule="auto"/>
        <w:jc w:val="both"/>
        <w:rPr>
          <w:rFonts w:ascii="Arial" w:hAnsi="Arial" w:cs="Arial"/>
          <w:sz w:val="24"/>
          <w:szCs w:val="24"/>
          <w:lang w:eastAsia="zh-CN"/>
        </w:rPr>
      </w:pPr>
      <w:r w:rsidRPr="009838C5">
        <w:rPr>
          <w:rFonts w:ascii="Arial" w:hAnsi="Arial" w:cs="Arial"/>
          <w:sz w:val="24"/>
          <w:szCs w:val="24"/>
          <w:lang w:eastAsia="zh-CN"/>
        </w:rPr>
        <w:t>13.2. As penalidades acima referidas poderão ser aplicadas cumulativamente</w:t>
      </w:r>
      <w:r w:rsidR="008C7239" w:rsidRPr="008C7239">
        <w:rPr>
          <w:rFonts w:ascii="Arial" w:hAnsi="Arial" w:cs="Arial"/>
          <w:sz w:val="24"/>
          <w:szCs w:val="24"/>
          <w:lang w:eastAsia="zh-CN"/>
        </w:rPr>
        <w:t>.</w:t>
      </w:r>
    </w:p>
    <w:p w14:paraId="2A8D05AC" w14:textId="45F80D47" w:rsidR="00A147BC" w:rsidRPr="008C7239" w:rsidRDefault="00A147BC" w:rsidP="008F08FC">
      <w:pPr>
        <w:adjustRightInd w:val="0"/>
        <w:jc w:val="both"/>
        <w:rPr>
          <w:rFonts w:ascii="Arial" w:hAnsi="Arial" w:cs="Arial"/>
          <w:bCs/>
          <w:sz w:val="24"/>
          <w:szCs w:val="24"/>
        </w:rPr>
      </w:pPr>
    </w:p>
    <w:p w14:paraId="7F1F67E1" w14:textId="77C349D1" w:rsidR="005F0552" w:rsidRPr="008C7239" w:rsidRDefault="0037015E" w:rsidP="008F08FC">
      <w:pPr>
        <w:adjustRightInd w:val="0"/>
        <w:spacing w:line="360" w:lineRule="auto"/>
        <w:jc w:val="both"/>
        <w:rPr>
          <w:rFonts w:ascii="Arial" w:hAnsi="Arial" w:cs="Arial"/>
          <w:b/>
          <w:bCs/>
          <w:sz w:val="24"/>
          <w:szCs w:val="24"/>
        </w:rPr>
      </w:pPr>
      <w:r w:rsidRPr="008C7239">
        <w:rPr>
          <w:rFonts w:ascii="Arial" w:hAnsi="Arial" w:cs="Arial"/>
          <w:b/>
          <w:bCs/>
          <w:sz w:val="24"/>
          <w:szCs w:val="24"/>
        </w:rPr>
        <w:t xml:space="preserve">CLÁUSULA </w:t>
      </w:r>
      <w:r w:rsidR="008C7239">
        <w:rPr>
          <w:rFonts w:ascii="Arial" w:hAnsi="Arial" w:cs="Arial"/>
          <w:b/>
          <w:bCs/>
          <w:sz w:val="24"/>
          <w:szCs w:val="24"/>
        </w:rPr>
        <w:t>NONA</w:t>
      </w:r>
      <w:r w:rsidR="005F0552" w:rsidRPr="008C7239">
        <w:rPr>
          <w:rFonts w:ascii="Arial" w:hAnsi="Arial" w:cs="Arial"/>
          <w:b/>
          <w:bCs/>
          <w:sz w:val="24"/>
          <w:szCs w:val="24"/>
        </w:rPr>
        <w:t xml:space="preserve">: </w:t>
      </w:r>
      <w:r w:rsidRPr="008C7239">
        <w:rPr>
          <w:rFonts w:ascii="Arial" w:hAnsi="Arial" w:cs="Arial"/>
          <w:b/>
          <w:bCs/>
          <w:sz w:val="24"/>
          <w:szCs w:val="24"/>
        </w:rPr>
        <w:t>DO FORO</w:t>
      </w:r>
    </w:p>
    <w:p w14:paraId="72E11F1E" w14:textId="77777777" w:rsidR="005F0552" w:rsidRPr="008C7239" w:rsidRDefault="0037015E" w:rsidP="008F08FC">
      <w:pPr>
        <w:adjustRightInd w:val="0"/>
        <w:spacing w:line="360" w:lineRule="auto"/>
        <w:jc w:val="both"/>
        <w:rPr>
          <w:rFonts w:ascii="Arial" w:hAnsi="Arial" w:cs="Arial"/>
          <w:sz w:val="24"/>
          <w:szCs w:val="24"/>
        </w:rPr>
      </w:pPr>
      <w:r w:rsidRPr="008C7239">
        <w:rPr>
          <w:rFonts w:ascii="Arial" w:hAnsi="Arial" w:cs="Arial"/>
          <w:sz w:val="24"/>
          <w:szCs w:val="24"/>
        </w:rPr>
        <w:t>As partes elegem, de comum acordo</w:t>
      </w:r>
      <w:r w:rsidR="009F07A5" w:rsidRPr="008C7239">
        <w:rPr>
          <w:rFonts w:ascii="Arial" w:hAnsi="Arial" w:cs="Arial"/>
          <w:sz w:val="24"/>
          <w:szCs w:val="24"/>
        </w:rPr>
        <w:t xml:space="preserve"> </w:t>
      </w:r>
      <w:r w:rsidR="005F0552" w:rsidRPr="008C7239">
        <w:rPr>
          <w:rFonts w:ascii="Arial" w:hAnsi="Arial" w:cs="Arial"/>
          <w:sz w:val="24"/>
          <w:szCs w:val="24"/>
        </w:rPr>
        <w:t>entre as partes, o Foro da Comarca de Tramandaí/RS, para dirimir quaisquer litígios oriundos deste Contrato ou de sua execução.</w:t>
      </w:r>
    </w:p>
    <w:p w14:paraId="0E2CD0C0" w14:textId="754A5F71" w:rsidR="005F0552" w:rsidRPr="008C7239" w:rsidRDefault="005F0552" w:rsidP="008F08FC">
      <w:pPr>
        <w:adjustRightInd w:val="0"/>
        <w:spacing w:line="360" w:lineRule="auto"/>
        <w:jc w:val="both"/>
        <w:rPr>
          <w:rFonts w:ascii="Arial" w:hAnsi="Arial" w:cs="Arial"/>
          <w:sz w:val="24"/>
          <w:szCs w:val="24"/>
        </w:rPr>
      </w:pPr>
      <w:r w:rsidRPr="008C7239">
        <w:rPr>
          <w:rFonts w:ascii="Arial" w:hAnsi="Arial" w:cs="Arial"/>
          <w:sz w:val="24"/>
          <w:szCs w:val="24"/>
        </w:rPr>
        <w:t xml:space="preserve">Estando, assim, justos e acordados, lavrou-se o presente contrato em 03 (três) vias de igual teor e forma que depois de lido, conferido e achado conforme, vai assinado pelas partes e por duas testemunhas. </w:t>
      </w:r>
    </w:p>
    <w:p w14:paraId="0A0C4E87" w14:textId="2D444AF0" w:rsidR="005F0552" w:rsidRPr="008C7239" w:rsidRDefault="005F0552" w:rsidP="008F08FC">
      <w:pPr>
        <w:adjustRightInd w:val="0"/>
        <w:spacing w:line="360" w:lineRule="auto"/>
        <w:jc w:val="both"/>
        <w:rPr>
          <w:rFonts w:ascii="Arial" w:hAnsi="Arial" w:cs="Arial"/>
          <w:sz w:val="24"/>
          <w:szCs w:val="24"/>
        </w:rPr>
      </w:pPr>
      <w:r w:rsidRPr="008C7239">
        <w:rPr>
          <w:rFonts w:ascii="Arial" w:hAnsi="Arial" w:cs="Arial"/>
          <w:sz w:val="24"/>
          <w:szCs w:val="24"/>
        </w:rPr>
        <w:t xml:space="preserve">                                                                              Balneá</w:t>
      </w:r>
      <w:r w:rsidR="00B76B3F">
        <w:rPr>
          <w:rFonts w:ascii="Arial" w:hAnsi="Arial" w:cs="Arial"/>
          <w:sz w:val="24"/>
          <w:szCs w:val="24"/>
        </w:rPr>
        <w:t xml:space="preserve">rio Pinhal/RS, </w:t>
      </w:r>
      <w:proofErr w:type="spellStart"/>
      <w:r w:rsidR="00B76B3F">
        <w:rPr>
          <w:rFonts w:ascii="Arial" w:hAnsi="Arial" w:cs="Arial"/>
          <w:sz w:val="24"/>
          <w:szCs w:val="24"/>
        </w:rPr>
        <w:t>xx</w:t>
      </w:r>
      <w:proofErr w:type="spellEnd"/>
      <w:r w:rsidR="00B76B3F">
        <w:rPr>
          <w:rFonts w:ascii="Arial" w:hAnsi="Arial" w:cs="Arial"/>
          <w:sz w:val="24"/>
          <w:szCs w:val="24"/>
        </w:rPr>
        <w:t xml:space="preserve"> de </w:t>
      </w:r>
      <w:proofErr w:type="spellStart"/>
      <w:r w:rsidR="00B76B3F">
        <w:rPr>
          <w:rFonts w:ascii="Arial" w:hAnsi="Arial" w:cs="Arial"/>
          <w:sz w:val="24"/>
          <w:szCs w:val="24"/>
        </w:rPr>
        <w:t>xxxxx</w:t>
      </w:r>
      <w:proofErr w:type="spellEnd"/>
      <w:r w:rsidR="00B76B3F">
        <w:rPr>
          <w:rFonts w:ascii="Arial" w:hAnsi="Arial" w:cs="Arial"/>
          <w:sz w:val="24"/>
          <w:szCs w:val="24"/>
        </w:rPr>
        <w:t xml:space="preserve"> de</w:t>
      </w:r>
      <w:proofErr w:type="gramStart"/>
      <w:r w:rsidR="00B76B3F">
        <w:rPr>
          <w:rFonts w:ascii="Arial" w:hAnsi="Arial" w:cs="Arial"/>
          <w:sz w:val="24"/>
          <w:szCs w:val="24"/>
        </w:rPr>
        <w:t xml:space="preserve"> ....</w:t>
      </w:r>
      <w:proofErr w:type="gramEnd"/>
      <w:r w:rsidRPr="008C7239">
        <w:rPr>
          <w:rFonts w:ascii="Arial" w:hAnsi="Arial" w:cs="Arial"/>
          <w:sz w:val="24"/>
          <w:szCs w:val="24"/>
        </w:rPr>
        <w:t xml:space="preserve">.                                                                                                                                                                                                                                               </w:t>
      </w:r>
    </w:p>
    <w:p w14:paraId="152D4618" w14:textId="77777777" w:rsidR="005F0552" w:rsidRPr="008C7239" w:rsidRDefault="005F0552" w:rsidP="008F08FC">
      <w:pPr>
        <w:adjustRightInd w:val="0"/>
        <w:spacing w:line="360" w:lineRule="auto"/>
        <w:jc w:val="both"/>
        <w:rPr>
          <w:rFonts w:ascii="Arial" w:hAnsi="Arial" w:cs="Arial"/>
          <w:sz w:val="24"/>
          <w:szCs w:val="24"/>
        </w:rPr>
      </w:pPr>
    </w:p>
    <w:p w14:paraId="04E6D147" w14:textId="77777777" w:rsidR="005F0552" w:rsidRPr="008C7239" w:rsidRDefault="005F0552" w:rsidP="008F08FC">
      <w:pPr>
        <w:adjustRightInd w:val="0"/>
        <w:spacing w:line="360" w:lineRule="auto"/>
        <w:jc w:val="both"/>
        <w:rPr>
          <w:rFonts w:ascii="Arial" w:hAnsi="Arial" w:cs="Arial"/>
          <w:sz w:val="24"/>
          <w:szCs w:val="24"/>
        </w:rPr>
      </w:pPr>
    </w:p>
    <w:p w14:paraId="7E5F8D2A" w14:textId="272B68F5" w:rsidR="005F0552" w:rsidRDefault="005F0552" w:rsidP="008F08FC">
      <w:pPr>
        <w:adjustRightInd w:val="0"/>
        <w:spacing w:line="360" w:lineRule="auto"/>
        <w:jc w:val="both"/>
        <w:rPr>
          <w:rFonts w:ascii="Arial" w:hAnsi="Arial" w:cs="Arial"/>
          <w:sz w:val="24"/>
          <w:szCs w:val="24"/>
        </w:rPr>
      </w:pPr>
    </w:p>
    <w:p w14:paraId="4766425D" w14:textId="77777777" w:rsidR="009838C5" w:rsidRPr="008C7239" w:rsidRDefault="009838C5" w:rsidP="008F08FC">
      <w:pPr>
        <w:adjustRightInd w:val="0"/>
        <w:spacing w:line="360" w:lineRule="auto"/>
        <w:jc w:val="both"/>
        <w:rPr>
          <w:rFonts w:ascii="Arial" w:hAnsi="Arial" w:cs="Arial"/>
          <w:sz w:val="24"/>
          <w:szCs w:val="24"/>
        </w:rPr>
      </w:pPr>
    </w:p>
    <w:p w14:paraId="32B78C8E" w14:textId="77777777" w:rsidR="005F0552" w:rsidRPr="008C7239" w:rsidRDefault="005F0552" w:rsidP="008F08FC">
      <w:pPr>
        <w:adjustRightInd w:val="0"/>
        <w:spacing w:line="360" w:lineRule="auto"/>
        <w:jc w:val="both"/>
        <w:rPr>
          <w:rFonts w:ascii="Arial" w:hAnsi="Arial" w:cs="Arial"/>
          <w:sz w:val="24"/>
          <w:szCs w:val="24"/>
        </w:rPr>
      </w:pPr>
      <w:r w:rsidRPr="008C7239">
        <w:rPr>
          <w:rFonts w:ascii="Arial" w:hAnsi="Arial" w:cs="Arial"/>
          <w:sz w:val="24"/>
          <w:szCs w:val="24"/>
        </w:rPr>
        <w:tab/>
      </w:r>
      <w:r w:rsidRPr="008C7239">
        <w:rPr>
          <w:rFonts w:ascii="Arial" w:hAnsi="Arial" w:cs="Arial"/>
          <w:sz w:val="24"/>
          <w:szCs w:val="24"/>
        </w:rPr>
        <w:tab/>
        <w:t xml:space="preserve">   </w:t>
      </w:r>
      <w:bookmarkStart w:id="2" w:name="_Hlk45554566"/>
    </w:p>
    <w:p w14:paraId="4697E6A6" w14:textId="77777777" w:rsidR="005F0552" w:rsidRPr="008C7239" w:rsidRDefault="005F0552" w:rsidP="008F08FC">
      <w:pPr>
        <w:adjustRightInd w:val="0"/>
        <w:spacing w:line="360" w:lineRule="auto"/>
        <w:jc w:val="center"/>
        <w:rPr>
          <w:rFonts w:ascii="Arial" w:hAnsi="Arial" w:cs="Arial"/>
          <w:b/>
          <w:bCs/>
          <w:sz w:val="24"/>
          <w:szCs w:val="24"/>
        </w:rPr>
      </w:pPr>
      <w:r w:rsidRPr="008C7239">
        <w:rPr>
          <w:rFonts w:ascii="Arial" w:hAnsi="Arial" w:cs="Arial"/>
          <w:b/>
          <w:bCs/>
          <w:sz w:val="24"/>
          <w:szCs w:val="24"/>
        </w:rPr>
        <w:t>MARCIA ROSANE TEDESCO DE OLIVEIRA</w:t>
      </w:r>
    </w:p>
    <w:p w14:paraId="4C783796" w14:textId="77777777" w:rsidR="0037015E" w:rsidRPr="008C7239" w:rsidRDefault="005F0552" w:rsidP="008F08FC">
      <w:pPr>
        <w:adjustRightInd w:val="0"/>
        <w:spacing w:line="360" w:lineRule="auto"/>
        <w:jc w:val="center"/>
        <w:rPr>
          <w:rFonts w:ascii="Arial" w:hAnsi="Arial" w:cs="Arial"/>
          <w:b/>
          <w:bCs/>
          <w:sz w:val="24"/>
          <w:szCs w:val="24"/>
          <w:lang w:eastAsia="zh-CN"/>
        </w:rPr>
      </w:pPr>
      <w:r w:rsidRPr="008C7239">
        <w:rPr>
          <w:rFonts w:ascii="Arial" w:hAnsi="Arial" w:cs="Arial"/>
          <w:b/>
          <w:bCs/>
          <w:sz w:val="24"/>
          <w:szCs w:val="24"/>
        </w:rPr>
        <w:t>PREFEITA</w:t>
      </w:r>
    </w:p>
    <w:bookmarkEnd w:id="2"/>
    <w:sectPr w:rsidR="0037015E" w:rsidRPr="008C7239" w:rsidSect="003C6FB4">
      <w:headerReference w:type="default" r:id="rId8"/>
      <w:footerReference w:type="default" r:id="rId9"/>
      <w:pgSz w:w="11907" w:h="16840" w:code="9"/>
      <w:pgMar w:top="1134" w:right="1134" w:bottom="567" w:left="1134" w:header="357" w:footer="28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F604C" w14:textId="77777777" w:rsidR="00273FE9" w:rsidRDefault="00273FE9">
      <w:r>
        <w:separator/>
      </w:r>
    </w:p>
  </w:endnote>
  <w:endnote w:type="continuationSeparator" w:id="0">
    <w:p w14:paraId="24329CA9" w14:textId="77777777" w:rsidR="00273FE9" w:rsidRDefault="00273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F7717" w14:textId="77777777" w:rsidR="00273FE9" w:rsidRDefault="00273FE9">
    <w:pPr>
      <w:pStyle w:val="Rodap"/>
      <w:pBdr>
        <w:top w:val="double" w:sz="4" w:space="0" w:color="auto"/>
      </w:pBdr>
      <w:jc w:val="center"/>
      <w:rPr>
        <w:b/>
        <w:i/>
        <w:sz w:val="22"/>
      </w:rPr>
    </w:pPr>
    <w:r>
      <w:rPr>
        <w:b/>
        <w:i/>
        <w:sz w:val="22"/>
      </w:rPr>
      <w:t>Av. Itália, 3100 - CEP 95.599-000 - Balneário Pinhal - RS</w:t>
    </w:r>
  </w:p>
  <w:p w14:paraId="4C48682C" w14:textId="3951B8C9" w:rsidR="00273FE9" w:rsidRDefault="00273FE9">
    <w:pPr>
      <w:pStyle w:val="Rodap"/>
      <w:pBdr>
        <w:top w:val="double" w:sz="4" w:space="0" w:color="auto"/>
      </w:pBdr>
      <w:jc w:val="center"/>
      <w:rPr>
        <w:b/>
        <w:i/>
        <w:sz w:val="22"/>
      </w:rPr>
    </w:pPr>
    <w:r>
      <w:rPr>
        <w:b/>
        <w:i/>
        <w:sz w:val="22"/>
      </w:rPr>
      <w:t>Fone: (051) 3682-0</w:t>
    </w:r>
    <w:r w:rsidR="00A22AA0">
      <w:rPr>
        <w:b/>
        <w:i/>
        <w:sz w:val="22"/>
      </w:rPr>
      <w:t>3</w:t>
    </w:r>
    <w:r>
      <w:rPr>
        <w:b/>
        <w:i/>
        <w:sz w:val="22"/>
      </w:rPr>
      <w:t>88 – Ramal 205 – balneariopinhal@hotmail.com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02A83" w14:textId="77777777" w:rsidR="00273FE9" w:rsidRDefault="00273FE9">
      <w:r>
        <w:separator/>
      </w:r>
    </w:p>
  </w:footnote>
  <w:footnote w:type="continuationSeparator" w:id="0">
    <w:p w14:paraId="39199E77" w14:textId="77777777" w:rsidR="00273FE9" w:rsidRDefault="00273F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55CDB" w14:textId="77777777" w:rsidR="00273FE9" w:rsidRDefault="00273FE9" w:rsidP="00430769">
    <w:pPr>
      <w:pStyle w:val="Cabealho"/>
    </w:pPr>
    <w:r>
      <w:rPr>
        <w:rFonts w:ascii="Arial" w:hAnsi="Arial"/>
        <w:b/>
        <w:noProof/>
      </w:rPr>
      <w:drawing>
        <wp:anchor distT="0" distB="0" distL="114300" distR="114300" simplePos="0" relativeHeight="251657728" behindDoc="1" locked="0" layoutInCell="1" allowOverlap="1" wp14:anchorId="6FBB07D8" wp14:editId="7528CB06">
          <wp:simplePos x="0" y="0"/>
          <wp:positionH relativeFrom="column">
            <wp:posOffset>12700</wp:posOffset>
          </wp:positionH>
          <wp:positionV relativeFrom="paragraph">
            <wp:posOffset>-46355</wp:posOffset>
          </wp:positionV>
          <wp:extent cx="784860" cy="85153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CF893C"/>
                      </a:clrFrom>
                      <a:clrTo>
                        <a:srgbClr val="CF893C">
                          <a:alpha val="0"/>
                        </a:srgbClr>
                      </a:clrTo>
                    </a:clrChange>
                    <a:extLst>
                      <a:ext uri="{28A0092B-C50C-407E-A947-70E740481C1C}">
                        <a14:useLocalDpi xmlns:a14="http://schemas.microsoft.com/office/drawing/2010/main" val="0"/>
                      </a:ext>
                    </a:extLst>
                  </a:blip>
                  <a:srcRect/>
                  <a:stretch>
                    <a:fillRect/>
                  </a:stretch>
                </pic:blipFill>
                <pic:spPr bwMode="auto">
                  <a:xfrm>
                    <a:off x="0" y="0"/>
                    <a:ext cx="78486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810A7" w14:textId="77777777" w:rsidR="00273FE9" w:rsidRDefault="00273FE9">
    <w:pPr>
      <w:pStyle w:val="Cabealho"/>
      <w:jc w:val="center"/>
      <w:rPr>
        <w:rFonts w:ascii="Arial" w:hAnsi="Arial"/>
        <w:b/>
        <w:sz w:val="28"/>
      </w:rPr>
    </w:pPr>
    <w:r>
      <w:rPr>
        <w:rFonts w:ascii="Arial" w:hAnsi="Arial"/>
        <w:b/>
        <w:sz w:val="28"/>
      </w:rPr>
      <w:t>PODER EXECUTIVO BALNEÁRIO PINHAL</w:t>
    </w:r>
  </w:p>
  <w:p w14:paraId="15D3C15E" w14:textId="77777777" w:rsidR="00273FE9" w:rsidRDefault="00273FE9" w:rsidP="006741EB">
    <w:pPr>
      <w:pStyle w:val="Cabealho"/>
      <w:jc w:val="center"/>
      <w:rPr>
        <w:rFonts w:ascii="Arial" w:hAnsi="Arial"/>
        <w:b/>
        <w:sz w:val="22"/>
      </w:rPr>
    </w:pPr>
    <w:r>
      <w:rPr>
        <w:rFonts w:ascii="Arial" w:hAnsi="Arial"/>
        <w:b/>
        <w:sz w:val="22"/>
      </w:rPr>
      <w:t>“Uma Praia de Todos”</w:t>
    </w:r>
  </w:p>
  <w:p w14:paraId="77ADFFCC" w14:textId="77777777" w:rsidR="00273FE9" w:rsidRDefault="00273FE9" w:rsidP="006741EB">
    <w:pPr>
      <w:pStyle w:val="Cabealho"/>
      <w:jc w:val="center"/>
      <w:rPr>
        <w:rFonts w:ascii="Arial" w:hAnsi="Arial"/>
        <w:b/>
        <w:sz w:val="22"/>
      </w:rPr>
    </w:pPr>
  </w:p>
  <w:p w14:paraId="1E6DBBEA" w14:textId="77777777" w:rsidR="00273FE9" w:rsidRPr="006741EB" w:rsidRDefault="00273FE9" w:rsidP="00CA12CD">
    <w:pPr>
      <w:pStyle w:val="Cabealho"/>
      <w:tabs>
        <w:tab w:val="left" w:pos="720"/>
      </w:tabs>
      <w:rPr>
        <w:rFonts w:ascii="Arial" w:hAnsi="Arial"/>
        <w:b/>
        <w:sz w:val="22"/>
      </w:rPr>
    </w:pPr>
    <w:r>
      <w:rPr>
        <w:rFonts w:ascii="Arial" w:hAnsi="Arial"/>
        <w:b/>
        <w:sz w:val="22"/>
      </w:rPr>
      <w:tab/>
    </w:r>
    <w:r>
      <w:rPr>
        <w:rFonts w:ascii="Arial" w:hAnsi="Arial"/>
        <w:b/>
        <w:sz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876"/>
    <w:multiLevelType w:val="hybridMultilevel"/>
    <w:tmpl w:val="DB5E602A"/>
    <w:lvl w:ilvl="0" w:tplc="590C9558">
      <w:start w:val="1"/>
      <w:numFmt w:val="decimal"/>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1" w15:restartNumberingAfterBreak="0">
    <w:nsid w:val="1CC72D81"/>
    <w:multiLevelType w:val="multilevel"/>
    <w:tmpl w:val="C5861C1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1FF406C6"/>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303C224C"/>
    <w:multiLevelType w:val="multilevel"/>
    <w:tmpl w:val="077ECE3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3C3748C2"/>
    <w:multiLevelType w:val="multilevel"/>
    <w:tmpl w:val="11BE19C2"/>
    <w:lvl w:ilvl="0">
      <w:start w:val="1"/>
      <w:numFmt w:val="decimal"/>
      <w:lvlText w:val="%1."/>
      <w:lvlJc w:val="left"/>
      <w:pPr>
        <w:ind w:left="465" w:hanging="465"/>
      </w:pPr>
      <w:rPr>
        <w:rFonts w:hint="default"/>
        <w:b w:val="0"/>
      </w:rPr>
    </w:lvl>
    <w:lvl w:ilvl="1">
      <w:start w:val="1"/>
      <w:numFmt w:val="decimal"/>
      <w:lvlText w:val="%1.%2."/>
      <w:lvlJc w:val="left"/>
      <w:pPr>
        <w:ind w:left="1174" w:hanging="46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5" w15:restartNumberingAfterBreak="0">
    <w:nsid w:val="42A0257E"/>
    <w:multiLevelType w:val="hybridMultilevel"/>
    <w:tmpl w:val="1E3417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29023C0"/>
    <w:multiLevelType w:val="hybridMultilevel"/>
    <w:tmpl w:val="66789832"/>
    <w:lvl w:ilvl="0" w:tplc="5CD6F660">
      <w:start w:val="1"/>
      <w:numFmt w:val="decimal"/>
      <w:lvlText w:val="%1"/>
      <w:lvlJc w:val="left"/>
      <w:pPr>
        <w:tabs>
          <w:tab w:val="num" w:pos="-540"/>
        </w:tabs>
        <w:ind w:left="-540" w:hanging="360"/>
      </w:pPr>
      <w:rPr>
        <w:rFonts w:hint="default"/>
      </w:rPr>
    </w:lvl>
    <w:lvl w:ilvl="1" w:tplc="04160019" w:tentative="1">
      <w:start w:val="1"/>
      <w:numFmt w:val="lowerLetter"/>
      <w:lvlText w:val="%2."/>
      <w:lvlJc w:val="left"/>
      <w:pPr>
        <w:tabs>
          <w:tab w:val="num" w:pos="180"/>
        </w:tabs>
        <w:ind w:left="180" w:hanging="360"/>
      </w:pPr>
    </w:lvl>
    <w:lvl w:ilvl="2" w:tplc="0416001B" w:tentative="1">
      <w:start w:val="1"/>
      <w:numFmt w:val="lowerRoman"/>
      <w:lvlText w:val="%3."/>
      <w:lvlJc w:val="right"/>
      <w:pPr>
        <w:tabs>
          <w:tab w:val="num" w:pos="900"/>
        </w:tabs>
        <w:ind w:left="900" w:hanging="180"/>
      </w:pPr>
    </w:lvl>
    <w:lvl w:ilvl="3" w:tplc="0416000F" w:tentative="1">
      <w:start w:val="1"/>
      <w:numFmt w:val="decimal"/>
      <w:lvlText w:val="%4."/>
      <w:lvlJc w:val="left"/>
      <w:pPr>
        <w:tabs>
          <w:tab w:val="num" w:pos="1620"/>
        </w:tabs>
        <w:ind w:left="1620" w:hanging="360"/>
      </w:pPr>
    </w:lvl>
    <w:lvl w:ilvl="4" w:tplc="04160019" w:tentative="1">
      <w:start w:val="1"/>
      <w:numFmt w:val="lowerLetter"/>
      <w:lvlText w:val="%5."/>
      <w:lvlJc w:val="left"/>
      <w:pPr>
        <w:tabs>
          <w:tab w:val="num" w:pos="2340"/>
        </w:tabs>
        <w:ind w:left="2340" w:hanging="360"/>
      </w:pPr>
    </w:lvl>
    <w:lvl w:ilvl="5" w:tplc="0416001B" w:tentative="1">
      <w:start w:val="1"/>
      <w:numFmt w:val="lowerRoman"/>
      <w:lvlText w:val="%6."/>
      <w:lvlJc w:val="right"/>
      <w:pPr>
        <w:tabs>
          <w:tab w:val="num" w:pos="3060"/>
        </w:tabs>
        <w:ind w:left="3060" w:hanging="180"/>
      </w:pPr>
    </w:lvl>
    <w:lvl w:ilvl="6" w:tplc="0416000F" w:tentative="1">
      <w:start w:val="1"/>
      <w:numFmt w:val="decimal"/>
      <w:lvlText w:val="%7."/>
      <w:lvlJc w:val="left"/>
      <w:pPr>
        <w:tabs>
          <w:tab w:val="num" w:pos="3780"/>
        </w:tabs>
        <w:ind w:left="3780" w:hanging="360"/>
      </w:pPr>
    </w:lvl>
    <w:lvl w:ilvl="7" w:tplc="04160019" w:tentative="1">
      <w:start w:val="1"/>
      <w:numFmt w:val="lowerLetter"/>
      <w:lvlText w:val="%8."/>
      <w:lvlJc w:val="left"/>
      <w:pPr>
        <w:tabs>
          <w:tab w:val="num" w:pos="4500"/>
        </w:tabs>
        <w:ind w:left="4500" w:hanging="360"/>
      </w:pPr>
    </w:lvl>
    <w:lvl w:ilvl="8" w:tplc="0416001B" w:tentative="1">
      <w:start w:val="1"/>
      <w:numFmt w:val="lowerRoman"/>
      <w:lvlText w:val="%9."/>
      <w:lvlJc w:val="right"/>
      <w:pPr>
        <w:tabs>
          <w:tab w:val="num" w:pos="5220"/>
        </w:tabs>
        <w:ind w:left="5220" w:hanging="180"/>
      </w:pPr>
    </w:lvl>
  </w:abstractNum>
  <w:abstractNum w:abstractNumId="7" w15:restartNumberingAfterBreak="0">
    <w:nsid w:val="5500277A"/>
    <w:multiLevelType w:val="hybridMultilevel"/>
    <w:tmpl w:val="65F6F0A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9A30A79"/>
    <w:multiLevelType w:val="hybridMultilevel"/>
    <w:tmpl w:val="EC8C615C"/>
    <w:lvl w:ilvl="0" w:tplc="5E04321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683B7052"/>
    <w:multiLevelType w:val="hybridMultilevel"/>
    <w:tmpl w:val="811691FA"/>
    <w:lvl w:ilvl="0" w:tplc="51220C34">
      <w:start w:val="1"/>
      <w:numFmt w:val="lowerLetter"/>
      <w:lvlText w:val="%1)"/>
      <w:lvlJc w:val="left"/>
      <w:pPr>
        <w:ind w:left="1980" w:hanging="360"/>
      </w:pPr>
    </w:lvl>
    <w:lvl w:ilvl="1" w:tplc="04160019">
      <w:start w:val="1"/>
      <w:numFmt w:val="lowerLetter"/>
      <w:lvlText w:val="%2."/>
      <w:lvlJc w:val="left"/>
      <w:pPr>
        <w:ind w:left="2700" w:hanging="360"/>
      </w:pPr>
    </w:lvl>
    <w:lvl w:ilvl="2" w:tplc="0416001B">
      <w:start w:val="1"/>
      <w:numFmt w:val="lowerRoman"/>
      <w:lvlText w:val="%3."/>
      <w:lvlJc w:val="right"/>
      <w:pPr>
        <w:ind w:left="3420" w:hanging="180"/>
      </w:pPr>
    </w:lvl>
    <w:lvl w:ilvl="3" w:tplc="0416000F">
      <w:start w:val="1"/>
      <w:numFmt w:val="decimal"/>
      <w:lvlText w:val="%4."/>
      <w:lvlJc w:val="left"/>
      <w:pPr>
        <w:ind w:left="4140" w:hanging="360"/>
      </w:pPr>
    </w:lvl>
    <w:lvl w:ilvl="4" w:tplc="04160019">
      <w:start w:val="1"/>
      <w:numFmt w:val="lowerLetter"/>
      <w:lvlText w:val="%5."/>
      <w:lvlJc w:val="left"/>
      <w:pPr>
        <w:ind w:left="4860" w:hanging="360"/>
      </w:pPr>
    </w:lvl>
    <w:lvl w:ilvl="5" w:tplc="0416001B">
      <w:start w:val="1"/>
      <w:numFmt w:val="lowerRoman"/>
      <w:lvlText w:val="%6."/>
      <w:lvlJc w:val="right"/>
      <w:pPr>
        <w:ind w:left="5580" w:hanging="180"/>
      </w:pPr>
    </w:lvl>
    <w:lvl w:ilvl="6" w:tplc="0416000F">
      <w:start w:val="1"/>
      <w:numFmt w:val="decimal"/>
      <w:lvlText w:val="%7."/>
      <w:lvlJc w:val="left"/>
      <w:pPr>
        <w:ind w:left="6300" w:hanging="360"/>
      </w:pPr>
    </w:lvl>
    <w:lvl w:ilvl="7" w:tplc="04160019">
      <w:start w:val="1"/>
      <w:numFmt w:val="lowerLetter"/>
      <w:lvlText w:val="%8."/>
      <w:lvlJc w:val="left"/>
      <w:pPr>
        <w:ind w:left="7020" w:hanging="360"/>
      </w:pPr>
    </w:lvl>
    <w:lvl w:ilvl="8" w:tplc="0416001B">
      <w:start w:val="1"/>
      <w:numFmt w:val="lowerRoman"/>
      <w:lvlText w:val="%9."/>
      <w:lvlJc w:val="right"/>
      <w:pPr>
        <w:ind w:left="7740" w:hanging="180"/>
      </w:pPr>
    </w:lvl>
  </w:abstractNum>
  <w:abstractNum w:abstractNumId="10" w15:restartNumberingAfterBreak="0">
    <w:nsid w:val="72FC0C19"/>
    <w:multiLevelType w:val="hybridMultilevel"/>
    <w:tmpl w:val="6A5EEE96"/>
    <w:lvl w:ilvl="0" w:tplc="7B12C3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
  </w:num>
  <w:num w:numId="8">
    <w:abstractNumId w:val="10"/>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56"/>
    <w:rsid w:val="00000494"/>
    <w:rsid w:val="000103BA"/>
    <w:rsid w:val="00011469"/>
    <w:rsid w:val="000128FF"/>
    <w:rsid w:val="00016BBA"/>
    <w:rsid w:val="00030ACB"/>
    <w:rsid w:val="00030BAE"/>
    <w:rsid w:val="00030D94"/>
    <w:rsid w:val="00032655"/>
    <w:rsid w:val="00035BC1"/>
    <w:rsid w:val="00040387"/>
    <w:rsid w:val="0004767D"/>
    <w:rsid w:val="00047988"/>
    <w:rsid w:val="0005114C"/>
    <w:rsid w:val="000566C6"/>
    <w:rsid w:val="00062C90"/>
    <w:rsid w:val="00063ECE"/>
    <w:rsid w:val="000672AE"/>
    <w:rsid w:val="00080AB6"/>
    <w:rsid w:val="00081533"/>
    <w:rsid w:val="00082245"/>
    <w:rsid w:val="00092B71"/>
    <w:rsid w:val="00095731"/>
    <w:rsid w:val="000A0455"/>
    <w:rsid w:val="000A1387"/>
    <w:rsid w:val="000A320D"/>
    <w:rsid w:val="000B7385"/>
    <w:rsid w:val="000C1799"/>
    <w:rsid w:val="000C30EE"/>
    <w:rsid w:val="000D1E6B"/>
    <w:rsid w:val="000D2653"/>
    <w:rsid w:val="000D442C"/>
    <w:rsid w:val="000D65DC"/>
    <w:rsid w:val="000D7C53"/>
    <w:rsid w:val="000E129E"/>
    <w:rsid w:val="000E2C73"/>
    <w:rsid w:val="000E6DEE"/>
    <w:rsid w:val="000E741A"/>
    <w:rsid w:val="000F1377"/>
    <w:rsid w:val="000F30BB"/>
    <w:rsid w:val="000F565C"/>
    <w:rsid w:val="00102F32"/>
    <w:rsid w:val="001036B7"/>
    <w:rsid w:val="00106DCA"/>
    <w:rsid w:val="001164CC"/>
    <w:rsid w:val="00120CB5"/>
    <w:rsid w:val="00130281"/>
    <w:rsid w:val="00131E24"/>
    <w:rsid w:val="001352E2"/>
    <w:rsid w:val="001478BD"/>
    <w:rsid w:val="00152DC5"/>
    <w:rsid w:val="00154FED"/>
    <w:rsid w:val="00156CC1"/>
    <w:rsid w:val="00167C5C"/>
    <w:rsid w:val="00175169"/>
    <w:rsid w:val="001756AA"/>
    <w:rsid w:val="00183FF0"/>
    <w:rsid w:val="0018471A"/>
    <w:rsid w:val="001864AA"/>
    <w:rsid w:val="001870C8"/>
    <w:rsid w:val="00191675"/>
    <w:rsid w:val="00191887"/>
    <w:rsid w:val="001967D7"/>
    <w:rsid w:val="001A186C"/>
    <w:rsid w:val="001A1ECE"/>
    <w:rsid w:val="001A2DD2"/>
    <w:rsid w:val="001B208B"/>
    <w:rsid w:val="001B5899"/>
    <w:rsid w:val="001B5DCE"/>
    <w:rsid w:val="001C0576"/>
    <w:rsid w:val="001C365C"/>
    <w:rsid w:val="001C6A8F"/>
    <w:rsid w:val="001D2E61"/>
    <w:rsid w:val="001D5A9A"/>
    <w:rsid w:val="001E196E"/>
    <w:rsid w:val="001E56B4"/>
    <w:rsid w:val="001F3065"/>
    <w:rsid w:val="001F324D"/>
    <w:rsid w:val="001F3466"/>
    <w:rsid w:val="00201765"/>
    <w:rsid w:val="00201A5E"/>
    <w:rsid w:val="00202F0C"/>
    <w:rsid w:val="00202F26"/>
    <w:rsid w:val="00210316"/>
    <w:rsid w:val="00213EEF"/>
    <w:rsid w:val="00220439"/>
    <w:rsid w:val="0022393A"/>
    <w:rsid w:val="00224373"/>
    <w:rsid w:val="0023236A"/>
    <w:rsid w:val="002329F7"/>
    <w:rsid w:val="0023340D"/>
    <w:rsid w:val="002363CD"/>
    <w:rsid w:val="00236648"/>
    <w:rsid w:val="00237003"/>
    <w:rsid w:val="00252563"/>
    <w:rsid w:val="00254F58"/>
    <w:rsid w:val="00255522"/>
    <w:rsid w:val="00257A91"/>
    <w:rsid w:val="002663CB"/>
    <w:rsid w:val="00271E48"/>
    <w:rsid w:val="00273FE9"/>
    <w:rsid w:val="002849EB"/>
    <w:rsid w:val="00291D78"/>
    <w:rsid w:val="00295B86"/>
    <w:rsid w:val="002A6F14"/>
    <w:rsid w:val="002B0FF1"/>
    <w:rsid w:val="002B2837"/>
    <w:rsid w:val="002B6D74"/>
    <w:rsid w:val="002C1039"/>
    <w:rsid w:val="002C201B"/>
    <w:rsid w:val="002C360A"/>
    <w:rsid w:val="002C5545"/>
    <w:rsid w:val="002C6A10"/>
    <w:rsid w:val="002D1BF6"/>
    <w:rsid w:val="002D73E1"/>
    <w:rsid w:val="002E4E2C"/>
    <w:rsid w:val="002E5864"/>
    <w:rsid w:val="002E618B"/>
    <w:rsid w:val="002F1B25"/>
    <w:rsid w:val="002F32FF"/>
    <w:rsid w:val="002F4658"/>
    <w:rsid w:val="002F66F3"/>
    <w:rsid w:val="00311D56"/>
    <w:rsid w:val="003138D8"/>
    <w:rsid w:val="003153A1"/>
    <w:rsid w:val="00317338"/>
    <w:rsid w:val="0032121B"/>
    <w:rsid w:val="0032218E"/>
    <w:rsid w:val="00322E01"/>
    <w:rsid w:val="003250FB"/>
    <w:rsid w:val="00326BDB"/>
    <w:rsid w:val="00337016"/>
    <w:rsid w:val="00337071"/>
    <w:rsid w:val="00343F42"/>
    <w:rsid w:val="0035033E"/>
    <w:rsid w:val="003503E3"/>
    <w:rsid w:val="00351DB9"/>
    <w:rsid w:val="003564DE"/>
    <w:rsid w:val="00363A57"/>
    <w:rsid w:val="00363FA8"/>
    <w:rsid w:val="0036496A"/>
    <w:rsid w:val="00365987"/>
    <w:rsid w:val="0037015E"/>
    <w:rsid w:val="00371ECF"/>
    <w:rsid w:val="003729E9"/>
    <w:rsid w:val="00383E6F"/>
    <w:rsid w:val="00383F1B"/>
    <w:rsid w:val="003869E1"/>
    <w:rsid w:val="00393EC2"/>
    <w:rsid w:val="00397894"/>
    <w:rsid w:val="003A0B91"/>
    <w:rsid w:val="003A4727"/>
    <w:rsid w:val="003A4EA9"/>
    <w:rsid w:val="003C0E28"/>
    <w:rsid w:val="003C4125"/>
    <w:rsid w:val="003C6FB4"/>
    <w:rsid w:val="003D1986"/>
    <w:rsid w:val="003E2A78"/>
    <w:rsid w:val="003E46F2"/>
    <w:rsid w:val="003E55A9"/>
    <w:rsid w:val="003E5B3E"/>
    <w:rsid w:val="003F5BB3"/>
    <w:rsid w:val="003F78B4"/>
    <w:rsid w:val="00404E09"/>
    <w:rsid w:val="0041016A"/>
    <w:rsid w:val="00410824"/>
    <w:rsid w:val="0041411D"/>
    <w:rsid w:val="00417CD2"/>
    <w:rsid w:val="0042061A"/>
    <w:rsid w:val="00430769"/>
    <w:rsid w:val="00430F68"/>
    <w:rsid w:val="00431DB7"/>
    <w:rsid w:val="00437549"/>
    <w:rsid w:val="0043773E"/>
    <w:rsid w:val="004455A7"/>
    <w:rsid w:val="0045147E"/>
    <w:rsid w:val="004540A2"/>
    <w:rsid w:val="0045547D"/>
    <w:rsid w:val="004555D8"/>
    <w:rsid w:val="0046035A"/>
    <w:rsid w:val="00463CD1"/>
    <w:rsid w:val="00466A01"/>
    <w:rsid w:val="00467C42"/>
    <w:rsid w:val="00470E7C"/>
    <w:rsid w:val="00471763"/>
    <w:rsid w:val="004742F3"/>
    <w:rsid w:val="00474C03"/>
    <w:rsid w:val="00477685"/>
    <w:rsid w:val="00484335"/>
    <w:rsid w:val="004854C2"/>
    <w:rsid w:val="00494A5A"/>
    <w:rsid w:val="00495D97"/>
    <w:rsid w:val="00497587"/>
    <w:rsid w:val="004A1010"/>
    <w:rsid w:val="004A35B4"/>
    <w:rsid w:val="004A437B"/>
    <w:rsid w:val="004A4ED8"/>
    <w:rsid w:val="004A59F9"/>
    <w:rsid w:val="004B0377"/>
    <w:rsid w:val="004B6F02"/>
    <w:rsid w:val="004C3676"/>
    <w:rsid w:val="004C38A1"/>
    <w:rsid w:val="004D17D8"/>
    <w:rsid w:val="004E012E"/>
    <w:rsid w:val="004E2A52"/>
    <w:rsid w:val="004E2F28"/>
    <w:rsid w:val="004E487C"/>
    <w:rsid w:val="004E5DC2"/>
    <w:rsid w:val="004F2F62"/>
    <w:rsid w:val="004F3A50"/>
    <w:rsid w:val="004F5821"/>
    <w:rsid w:val="00500626"/>
    <w:rsid w:val="00501677"/>
    <w:rsid w:val="00503198"/>
    <w:rsid w:val="005123D6"/>
    <w:rsid w:val="00516BD6"/>
    <w:rsid w:val="0052084B"/>
    <w:rsid w:val="00521646"/>
    <w:rsid w:val="00522947"/>
    <w:rsid w:val="00522BC9"/>
    <w:rsid w:val="00524037"/>
    <w:rsid w:val="005273EF"/>
    <w:rsid w:val="0053032A"/>
    <w:rsid w:val="00532F29"/>
    <w:rsid w:val="00535458"/>
    <w:rsid w:val="005476CE"/>
    <w:rsid w:val="00550013"/>
    <w:rsid w:val="005504E3"/>
    <w:rsid w:val="00551E7A"/>
    <w:rsid w:val="00566388"/>
    <w:rsid w:val="005663C9"/>
    <w:rsid w:val="0056726A"/>
    <w:rsid w:val="0057008D"/>
    <w:rsid w:val="005706CA"/>
    <w:rsid w:val="00571061"/>
    <w:rsid w:val="00571BFB"/>
    <w:rsid w:val="00572AE5"/>
    <w:rsid w:val="005759F6"/>
    <w:rsid w:val="00576B47"/>
    <w:rsid w:val="00577509"/>
    <w:rsid w:val="005836FF"/>
    <w:rsid w:val="00583901"/>
    <w:rsid w:val="005A1ABB"/>
    <w:rsid w:val="005A3692"/>
    <w:rsid w:val="005A7B8A"/>
    <w:rsid w:val="005B5FB5"/>
    <w:rsid w:val="005C3AB6"/>
    <w:rsid w:val="005C3D38"/>
    <w:rsid w:val="005C3ED2"/>
    <w:rsid w:val="005C443D"/>
    <w:rsid w:val="005C758E"/>
    <w:rsid w:val="005D4F98"/>
    <w:rsid w:val="005E035A"/>
    <w:rsid w:val="005E66C2"/>
    <w:rsid w:val="005E6AF2"/>
    <w:rsid w:val="005E737A"/>
    <w:rsid w:val="005F0552"/>
    <w:rsid w:val="005F3584"/>
    <w:rsid w:val="005F7D88"/>
    <w:rsid w:val="006058E7"/>
    <w:rsid w:val="00605F2E"/>
    <w:rsid w:val="00606724"/>
    <w:rsid w:val="006110FD"/>
    <w:rsid w:val="0061382B"/>
    <w:rsid w:val="00613E77"/>
    <w:rsid w:val="00615233"/>
    <w:rsid w:val="00617455"/>
    <w:rsid w:val="0062252E"/>
    <w:rsid w:val="00627EEC"/>
    <w:rsid w:val="00631F79"/>
    <w:rsid w:val="006404B7"/>
    <w:rsid w:val="00645BCA"/>
    <w:rsid w:val="00652CB5"/>
    <w:rsid w:val="00653EFA"/>
    <w:rsid w:val="006540E4"/>
    <w:rsid w:val="006546CF"/>
    <w:rsid w:val="00663165"/>
    <w:rsid w:val="006702A0"/>
    <w:rsid w:val="006741EB"/>
    <w:rsid w:val="006830EB"/>
    <w:rsid w:val="006853AB"/>
    <w:rsid w:val="00685B6D"/>
    <w:rsid w:val="00692425"/>
    <w:rsid w:val="0069516E"/>
    <w:rsid w:val="00696AB7"/>
    <w:rsid w:val="0069796D"/>
    <w:rsid w:val="006A735D"/>
    <w:rsid w:val="006A769B"/>
    <w:rsid w:val="006B0FAD"/>
    <w:rsid w:val="006B2DEE"/>
    <w:rsid w:val="006B3B0B"/>
    <w:rsid w:val="006B5868"/>
    <w:rsid w:val="006C1309"/>
    <w:rsid w:val="006D491F"/>
    <w:rsid w:val="006E11A1"/>
    <w:rsid w:val="006E1A60"/>
    <w:rsid w:val="006E5FDD"/>
    <w:rsid w:val="006E6645"/>
    <w:rsid w:val="006E762E"/>
    <w:rsid w:val="006E78D2"/>
    <w:rsid w:val="006F26A0"/>
    <w:rsid w:val="00700DD1"/>
    <w:rsid w:val="00705A7B"/>
    <w:rsid w:val="007072AD"/>
    <w:rsid w:val="00713F63"/>
    <w:rsid w:val="0071567A"/>
    <w:rsid w:val="007157ED"/>
    <w:rsid w:val="0072010B"/>
    <w:rsid w:val="00722D83"/>
    <w:rsid w:val="00726B8F"/>
    <w:rsid w:val="0072753E"/>
    <w:rsid w:val="00737F2F"/>
    <w:rsid w:val="0074581E"/>
    <w:rsid w:val="007516C7"/>
    <w:rsid w:val="00754492"/>
    <w:rsid w:val="0075623D"/>
    <w:rsid w:val="00757727"/>
    <w:rsid w:val="00765CA2"/>
    <w:rsid w:val="007674D0"/>
    <w:rsid w:val="0076766B"/>
    <w:rsid w:val="00773312"/>
    <w:rsid w:val="00774398"/>
    <w:rsid w:val="007755FB"/>
    <w:rsid w:val="00783C95"/>
    <w:rsid w:val="00792DC0"/>
    <w:rsid w:val="007959CD"/>
    <w:rsid w:val="007A1856"/>
    <w:rsid w:val="007C43A1"/>
    <w:rsid w:val="007D0C54"/>
    <w:rsid w:val="007D1A67"/>
    <w:rsid w:val="007D27AF"/>
    <w:rsid w:val="007D3285"/>
    <w:rsid w:val="007E2086"/>
    <w:rsid w:val="007F22BF"/>
    <w:rsid w:val="007F3DCB"/>
    <w:rsid w:val="007F7802"/>
    <w:rsid w:val="00803109"/>
    <w:rsid w:val="00805B15"/>
    <w:rsid w:val="008115BF"/>
    <w:rsid w:val="00814E87"/>
    <w:rsid w:val="00820EDE"/>
    <w:rsid w:val="008223E7"/>
    <w:rsid w:val="00825827"/>
    <w:rsid w:val="00825D5D"/>
    <w:rsid w:val="00831C7C"/>
    <w:rsid w:val="00833ED6"/>
    <w:rsid w:val="00837F49"/>
    <w:rsid w:val="00851761"/>
    <w:rsid w:val="00871607"/>
    <w:rsid w:val="0087399C"/>
    <w:rsid w:val="00876451"/>
    <w:rsid w:val="00883129"/>
    <w:rsid w:val="0088477D"/>
    <w:rsid w:val="00887FD7"/>
    <w:rsid w:val="00891339"/>
    <w:rsid w:val="00893F6E"/>
    <w:rsid w:val="00894743"/>
    <w:rsid w:val="00894C96"/>
    <w:rsid w:val="008A1210"/>
    <w:rsid w:val="008A3C09"/>
    <w:rsid w:val="008B1772"/>
    <w:rsid w:val="008B692E"/>
    <w:rsid w:val="008B6B82"/>
    <w:rsid w:val="008C0F56"/>
    <w:rsid w:val="008C150D"/>
    <w:rsid w:val="008C7239"/>
    <w:rsid w:val="008C7666"/>
    <w:rsid w:val="008D04DE"/>
    <w:rsid w:val="008D26E6"/>
    <w:rsid w:val="008D509E"/>
    <w:rsid w:val="008E1582"/>
    <w:rsid w:val="008E17B3"/>
    <w:rsid w:val="008E205A"/>
    <w:rsid w:val="008E29E8"/>
    <w:rsid w:val="008F08FC"/>
    <w:rsid w:val="008F1A0E"/>
    <w:rsid w:val="008F52C7"/>
    <w:rsid w:val="009002BE"/>
    <w:rsid w:val="00901F6E"/>
    <w:rsid w:val="009074E1"/>
    <w:rsid w:val="00910B60"/>
    <w:rsid w:val="00913DF1"/>
    <w:rsid w:val="00914673"/>
    <w:rsid w:val="009147FB"/>
    <w:rsid w:val="009151EE"/>
    <w:rsid w:val="009216A6"/>
    <w:rsid w:val="009257D6"/>
    <w:rsid w:val="009301A3"/>
    <w:rsid w:val="00935C23"/>
    <w:rsid w:val="00937545"/>
    <w:rsid w:val="009432A7"/>
    <w:rsid w:val="009503DF"/>
    <w:rsid w:val="00950ACC"/>
    <w:rsid w:val="00956B9B"/>
    <w:rsid w:val="00960649"/>
    <w:rsid w:val="00960CAE"/>
    <w:rsid w:val="00962ACF"/>
    <w:rsid w:val="0096349F"/>
    <w:rsid w:val="00964B54"/>
    <w:rsid w:val="00967C6B"/>
    <w:rsid w:val="00973D1B"/>
    <w:rsid w:val="00977CD8"/>
    <w:rsid w:val="009810CC"/>
    <w:rsid w:val="009838C5"/>
    <w:rsid w:val="00990772"/>
    <w:rsid w:val="009A2C2F"/>
    <w:rsid w:val="009A3656"/>
    <w:rsid w:val="009A45D6"/>
    <w:rsid w:val="009A5622"/>
    <w:rsid w:val="009B2CF6"/>
    <w:rsid w:val="009B56BC"/>
    <w:rsid w:val="009C4603"/>
    <w:rsid w:val="009D4279"/>
    <w:rsid w:val="009D556B"/>
    <w:rsid w:val="009F07A5"/>
    <w:rsid w:val="009F25D0"/>
    <w:rsid w:val="00A04131"/>
    <w:rsid w:val="00A06D35"/>
    <w:rsid w:val="00A07FC0"/>
    <w:rsid w:val="00A100B4"/>
    <w:rsid w:val="00A1043A"/>
    <w:rsid w:val="00A11526"/>
    <w:rsid w:val="00A147BC"/>
    <w:rsid w:val="00A14830"/>
    <w:rsid w:val="00A20F1A"/>
    <w:rsid w:val="00A21288"/>
    <w:rsid w:val="00A22AA0"/>
    <w:rsid w:val="00A311F7"/>
    <w:rsid w:val="00A40D81"/>
    <w:rsid w:val="00A413C3"/>
    <w:rsid w:val="00A46621"/>
    <w:rsid w:val="00A553EB"/>
    <w:rsid w:val="00A7016F"/>
    <w:rsid w:val="00A72C36"/>
    <w:rsid w:val="00A7587D"/>
    <w:rsid w:val="00A761AD"/>
    <w:rsid w:val="00A83480"/>
    <w:rsid w:val="00A852A2"/>
    <w:rsid w:val="00A85507"/>
    <w:rsid w:val="00A9046F"/>
    <w:rsid w:val="00A92A84"/>
    <w:rsid w:val="00AA70A0"/>
    <w:rsid w:val="00AB495E"/>
    <w:rsid w:val="00AC10E4"/>
    <w:rsid w:val="00AC5CFA"/>
    <w:rsid w:val="00AE3800"/>
    <w:rsid w:val="00AE5611"/>
    <w:rsid w:val="00AF29EF"/>
    <w:rsid w:val="00AF3BD0"/>
    <w:rsid w:val="00AF3CA1"/>
    <w:rsid w:val="00B04FF7"/>
    <w:rsid w:val="00B13D8B"/>
    <w:rsid w:val="00B14798"/>
    <w:rsid w:val="00B16C36"/>
    <w:rsid w:val="00B253D2"/>
    <w:rsid w:val="00B2788F"/>
    <w:rsid w:val="00B34913"/>
    <w:rsid w:val="00B35FAE"/>
    <w:rsid w:val="00B37332"/>
    <w:rsid w:val="00B4027E"/>
    <w:rsid w:val="00B427E6"/>
    <w:rsid w:val="00B42974"/>
    <w:rsid w:val="00B445FF"/>
    <w:rsid w:val="00B47A0C"/>
    <w:rsid w:val="00B5615D"/>
    <w:rsid w:val="00B56F8C"/>
    <w:rsid w:val="00B70473"/>
    <w:rsid w:val="00B70C73"/>
    <w:rsid w:val="00B76B3F"/>
    <w:rsid w:val="00B80367"/>
    <w:rsid w:val="00B81A93"/>
    <w:rsid w:val="00B84905"/>
    <w:rsid w:val="00B912D5"/>
    <w:rsid w:val="00B92FDA"/>
    <w:rsid w:val="00BA0511"/>
    <w:rsid w:val="00BA05CB"/>
    <w:rsid w:val="00BA0EE8"/>
    <w:rsid w:val="00BA1BC9"/>
    <w:rsid w:val="00BA3F0E"/>
    <w:rsid w:val="00BA5C5F"/>
    <w:rsid w:val="00BA7BDD"/>
    <w:rsid w:val="00BB5858"/>
    <w:rsid w:val="00BB7EB4"/>
    <w:rsid w:val="00BC57C7"/>
    <w:rsid w:val="00BC58CF"/>
    <w:rsid w:val="00BD0165"/>
    <w:rsid w:val="00BD28AB"/>
    <w:rsid w:val="00BD36B0"/>
    <w:rsid w:val="00BD7F76"/>
    <w:rsid w:val="00BE16EC"/>
    <w:rsid w:val="00BF1A4C"/>
    <w:rsid w:val="00BF4E65"/>
    <w:rsid w:val="00C01BA5"/>
    <w:rsid w:val="00C03BC2"/>
    <w:rsid w:val="00C041F2"/>
    <w:rsid w:val="00C13D62"/>
    <w:rsid w:val="00C17134"/>
    <w:rsid w:val="00C2430D"/>
    <w:rsid w:val="00C26D5D"/>
    <w:rsid w:val="00C3004C"/>
    <w:rsid w:val="00C30BFF"/>
    <w:rsid w:val="00C31E58"/>
    <w:rsid w:val="00C34559"/>
    <w:rsid w:val="00C35363"/>
    <w:rsid w:val="00C443A9"/>
    <w:rsid w:val="00C447CF"/>
    <w:rsid w:val="00C44DDD"/>
    <w:rsid w:val="00C47B5C"/>
    <w:rsid w:val="00C47E07"/>
    <w:rsid w:val="00C51A5F"/>
    <w:rsid w:val="00C51A9D"/>
    <w:rsid w:val="00C61803"/>
    <w:rsid w:val="00C66DDE"/>
    <w:rsid w:val="00C752CC"/>
    <w:rsid w:val="00C763B5"/>
    <w:rsid w:val="00C83CB9"/>
    <w:rsid w:val="00C87CBC"/>
    <w:rsid w:val="00C95B25"/>
    <w:rsid w:val="00CA12CD"/>
    <w:rsid w:val="00CA153C"/>
    <w:rsid w:val="00CA18E3"/>
    <w:rsid w:val="00CA1AAF"/>
    <w:rsid w:val="00CA255B"/>
    <w:rsid w:val="00CB3B47"/>
    <w:rsid w:val="00CB4682"/>
    <w:rsid w:val="00CB7888"/>
    <w:rsid w:val="00CC37F9"/>
    <w:rsid w:val="00CC423B"/>
    <w:rsid w:val="00CD381D"/>
    <w:rsid w:val="00CD72C7"/>
    <w:rsid w:val="00CD7DB6"/>
    <w:rsid w:val="00CE0146"/>
    <w:rsid w:val="00CF278E"/>
    <w:rsid w:val="00CF57DD"/>
    <w:rsid w:val="00D01DF8"/>
    <w:rsid w:val="00D05E81"/>
    <w:rsid w:val="00D07587"/>
    <w:rsid w:val="00D31A95"/>
    <w:rsid w:val="00D322C5"/>
    <w:rsid w:val="00D3318E"/>
    <w:rsid w:val="00D35592"/>
    <w:rsid w:val="00D36EB6"/>
    <w:rsid w:val="00D406D4"/>
    <w:rsid w:val="00D475EA"/>
    <w:rsid w:val="00D61B39"/>
    <w:rsid w:val="00D63100"/>
    <w:rsid w:val="00D6424A"/>
    <w:rsid w:val="00D65545"/>
    <w:rsid w:val="00D70A9C"/>
    <w:rsid w:val="00D77DE2"/>
    <w:rsid w:val="00D85AE8"/>
    <w:rsid w:val="00D96B87"/>
    <w:rsid w:val="00DA6B45"/>
    <w:rsid w:val="00DB134F"/>
    <w:rsid w:val="00DB682A"/>
    <w:rsid w:val="00DB7D7B"/>
    <w:rsid w:val="00DC18B2"/>
    <w:rsid w:val="00DC35AC"/>
    <w:rsid w:val="00DC7265"/>
    <w:rsid w:val="00DC7B9D"/>
    <w:rsid w:val="00DD185E"/>
    <w:rsid w:val="00DD3E0E"/>
    <w:rsid w:val="00DE5B1A"/>
    <w:rsid w:val="00DE7334"/>
    <w:rsid w:val="00DF00E0"/>
    <w:rsid w:val="00DF6CA2"/>
    <w:rsid w:val="00E00454"/>
    <w:rsid w:val="00E13176"/>
    <w:rsid w:val="00E17DCE"/>
    <w:rsid w:val="00E200A0"/>
    <w:rsid w:val="00E21E0A"/>
    <w:rsid w:val="00E2694A"/>
    <w:rsid w:val="00E277D9"/>
    <w:rsid w:val="00E340DE"/>
    <w:rsid w:val="00E34A87"/>
    <w:rsid w:val="00E35AF2"/>
    <w:rsid w:val="00E45830"/>
    <w:rsid w:val="00E46A37"/>
    <w:rsid w:val="00E55B5D"/>
    <w:rsid w:val="00E67419"/>
    <w:rsid w:val="00E7649B"/>
    <w:rsid w:val="00E77A86"/>
    <w:rsid w:val="00E8382D"/>
    <w:rsid w:val="00E9085E"/>
    <w:rsid w:val="00E913AE"/>
    <w:rsid w:val="00E9347C"/>
    <w:rsid w:val="00E97A68"/>
    <w:rsid w:val="00EA434F"/>
    <w:rsid w:val="00EA6487"/>
    <w:rsid w:val="00EA6EDF"/>
    <w:rsid w:val="00EB1108"/>
    <w:rsid w:val="00EB40F2"/>
    <w:rsid w:val="00EB4247"/>
    <w:rsid w:val="00EB4DA9"/>
    <w:rsid w:val="00EB6672"/>
    <w:rsid w:val="00EC4EBF"/>
    <w:rsid w:val="00ED270B"/>
    <w:rsid w:val="00ED2FF5"/>
    <w:rsid w:val="00ED3B2D"/>
    <w:rsid w:val="00ED4404"/>
    <w:rsid w:val="00ED5AF5"/>
    <w:rsid w:val="00EE5E4C"/>
    <w:rsid w:val="00EF2B3C"/>
    <w:rsid w:val="00F0066A"/>
    <w:rsid w:val="00F04ECB"/>
    <w:rsid w:val="00F0639A"/>
    <w:rsid w:val="00F11282"/>
    <w:rsid w:val="00F2320E"/>
    <w:rsid w:val="00F24605"/>
    <w:rsid w:val="00F25428"/>
    <w:rsid w:val="00F276DC"/>
    <w:rsid w:val="00F27B7B"/>
    <w:rsid w:val="00F34876"/>
    <w:rsid w:val="00F34A14"/>
    <w:rsid w:val="00F5640A"/>
    <w:rsid w:val="00F67832"/>
    <w:rsid w:val="00F7574F"/>
    <w:rsid w:val="00F95338"/>
    <w:rsid w:val="00FA1350"/>
    <w:rsid w:val="00FB7F41"/>
    <w:rsid w:val="00FC2F24"/>
    <w:rsid w:val="00FD0437"/>
    <w:rsid w:val="00FE3323"/>
    <w:rsid w:val="00FE337F"/>
    <w:rsid w:val="00FE4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14:docId w14:val="0C529376"/>
  <w15:chartTrackingRefBased/>
  <w15:docId w15:val="{CA4F0378-D99C-4D4F-AA81-EF8E8A2D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A9"/>
  </w:style>
  <w:style w:type="paragraph" w:styleId="Ttulo1">
    <w:name w:val="heading 1"/>
    <w:basedOn w:val="Normal"/>
    <w:next w:val="Normal"/>
    <w:link w:val="Ttulo1Char"/>
    <w:qFormat/>
    <w:pPr>
      <w:keepNext/>
      <w:ind w:left="4680" w:hanging="180"/>
      <w:jc w:val="both"/>
      <w:outlineLvl w:val="0"/>
    </w:pPr>
    <w:rPr>
      <w:rFonts w:ascii="Arial" w:hAnsi="Arial"/>
      <w:b/>
    </w:rPr>
  </w:style>
  <w:style w:type="paragraph" w:styleId="Ttulo2">
    <w:name w:val="heading 2"/>
    <w:basedOn w:val="Normal"/>
    <w:next w:val="Normal"/>
    <w:link w:val="Ttulo2Char"/>
    <w:qFormat/>
    <w:pPr>
      <w:keepNext/>
      <w:ind w:right="4880"/>
      <w:jc w:val="center"/>
      <w:outlineLvl w:val="1"/>
    </w:pPr>
    <w:rPr>
      <w:rFonts w:ascii="Arial" w:hAnsi="Arial"/>
      <w:b/>
      <w:sz w:val="22"/>
    </w:rPr>
  </w:style>
  <w:style w:type="paragraph" w:styleId="Ttulo3">
    <w:name w:val="heading 3"/>
    <w:basedOn w:val="Normal"/>
    <w:next w:val="Normal"/>
    <w:link w:val="Ttulo3Char"/>
    <w:qFormat/>
    <w:pPr>
      <w:keepNext/>
      <w:ind w:left="4536"/>
      <w:jc w:val="center"/>
      <w:outlineLvl w:val="2"/>
    </w:pPr>
    <w:rPr>
      <w:rFonts w:ascii="Arial" w:hAnsi="Arial"/>
      <w:b/>
      <w:sz w:val="22"/>
    </w:rPr>
  </w:style>
  <w:style w:type="paragraph" w:styleId="Ttulo4">
    <w:name w:val="heading 4"/>
    <w:basedOn w:val="Normal"/>
    <w:next w:val="Normal"/>
    <w:link w:val="Ttulo4Char"/>
    <w:qFormat/>
    <w:pPr>
      <w:keepNext/>
      <w:ind w:firstLine="1980"/>
      <w:jc w:val="both"/>
      <w:outlineLvl w:val="3"/>
    </w:pPr>
    <w:rPr>
      <w:rFonts w:ascii="Arial" w:hAnsi="Arial"/>
      <w:b/>
      <w:sz w:val="22"/>
    </w:rPr>
  </w:style>
  <w:style w:type="paragraph" w:styleId="Ttulo5">
    <w:name w:val="heading 5"/>
    <w:basedOn w:val="Normal"/>
    <w:next w:val="Normal"/>
    <w:link w:val="Ttulo5Char"/>
    <w:qFormat/>
    <w:pPr>
      <w:keepNext/>
      <w:jc w:val="center"/>
      <w:outlineLvl w:val="4"/>
    </w:pPr>
    <w:rPr>
      <w:sz w:val="28"/>
    </w:rPr>
  </w:style>
  <w:style w:type="paragraph" w:styleId="Ttulo6">
    <w:name w:val="heading 6"/>
    <w:basedOn w:val="Normal"/>
    <w:next w:val="Normal"/>
    <w:link w:val="Ttulo6Char"/>
    <w:semiHidden/>
    <w:unhideWhenUsed/>
    <w:qFormat/>
    <w:rsid w:val="006B5868"/>
    <w:pPr>
      <w:spacing w:before="240" w:after="60"/>
      <w:outlineLvl w:val="5"/>
    </w:pPr>
    <w:rPr>
      <w:rFonts w:ascii="Calibri" w:hAnsi="Calibri"/>
      <w:b/>
      <w:bCs/>
      <w:sz w:val="22"/>
      <w:szCs w:val="22"/>
    </w:rPr>
  </w:style>
  <w:style w:type="paragraph" w:styleId="Ttulo7">
    <w:name w:val="heading 7"/>
    <w:basedOn w:val="Normal"/>
    <w:next w:val="Normal"/>
    <w:link w:val="Ttulo7Char"/>
    <w:semiHidden/>
    <w:unhideWhenUsed/>
    <w:qFormat/>
    <w:rsid w:val="006B5868"/>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6B5868"/>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style>
  <w:style w:type="paragraph" w:styleId="Recuodecorpodetexto">
    <w:name w:val="Body Text Indent"/>
    <w:basedOn w:val="Normal"/>
    <w:link w:val="RecuodecorpodetextoChar"/>
    <w:pPr>
      <w:ind w:firstLine="1985"/>
      <w:jc w:val="both"/>
    </w:pPr>
    <w:rPr>
      <w:rFonts w:ascii="Arial" w:hAnsi="Arial"/>
      <w:b/>
    </w:rPr>
  </w:style>
  <w:style w:type="paragraph" w:styleId="Ttulo">
    <w:name w:val="Title"/>
    <w:basedOn w:val="Normal"/>
    <w:link w:val="TtuloChar"/>
    <w:qFormat/>
    <w:pPr>
      <w:jc w:val="center"/>
    </w:pPr>
    <w:rPr>
      <w:b/>
      <w:sz w:val="28"/>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6">
    <w:name w:val="xl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7">
    <w:name w:val="xl27"/>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0">
    <w:name w:val="xl30"/>
    <w:basedOn w:val="Normal"/>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1">
    <w:name w:val="xl31"/>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2">
    <w:name w:val="xl32"/>
    <w:basedOn w:val="Normal"/>
    <w:pPr>
      <w:pBdr>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3">
    <w:name w:val="xl33"/>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4">
    <w:name w:val="xl34"/>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pPr>
      <w:pBdr>
        <w:top w:val="single" w:sz="8" w:space="0" w:color="auto"/>
        <w:left w:val="single" w:sz="4" w:space="0" w:color="auto"/>
        <w:bottom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pPr>
      <w:pBdr>
        <w:left w:val="single" w:sz="4"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rPr>
  </w:style>
  <w:style w:type="paragraph" w:customStyle="1" w:styleId="xl40">
    <w:name w:val="xl40"/>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1">
    <w:name w:val="xl41"/>
    <w:basedOn w:val="Normal"/>
    <w:pPr>
      <w:pBdr>
        <w:left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2">
    <w:name w:val="xl42"/>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3">
    <w:name w:val="xl43"/>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4">
    <w:name w:val="xl4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5">
    <w:name w:val="xl45"/>
    <w:basedOn w:val="Normal"/>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6">
    <w:name w:val="xl46"/>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7">
    <w:name w:val="xl47"/>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8">
    <w:name w:val="xl48"/>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9">
    <w:name w:val="xl4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51">
    <w:name w:val="xl51"/>
    <w:basedOn w:val="Normal"/>
    <w:pPr>
      <w:pBdr>
        <w:top w:val="single" w:sz="8" w:space="0" w:color="auto"/>
      </w:pBdr>
      <w:spacing w:before="100" w:beforeAutospacing="1" w:after="100" w:afterAutospacing="1"/>
    </w:pPr>
    <w:rPr>
      <w:rFonts w:ascii="Arial" w:eastAsia="Arial Unicode MS" w:hAnsi="Arial" w:cs="Arial"/>
      <w:b/>
      <w:bCs/>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5">
    <w:name w:val="xl55"/>
    <w:basedOn w:val="Normal"/>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6">
    <w:name w:val="xl56"/>
    <w:basedOn w:val="Normal"/>
    <w:pPr>
      <w:pBdr>
        <w:bottom w:val="single" w:sz="8" w:space="0" w:color="auto"/>
        <w:right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7">
    <w:name w:val="xl57"/>
    <w:basedOn w:val="Normal"/>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8">
    <w:name w:val="xl5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9">
    <w:name w:val="xl5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0">
    <w:name w:val="xl6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Recuodecorpodetexto2">
    <w:name w:val="Body Text Indent 2"/>
    <w:basedOn w:val="Normal"/>
    <w:link w:val="Recuodecorpodetexto2Char"/>
    <w:rsid w:val="0096349F"/>
    <w:pPr>
      <w:spacing w:after="120" w:line="480" w:lineRule="auto"/>
      <w:ind w:left="283"/>
    </w:pPr>
  </w:style>
  <w:style w:type="paragraph" w:styleId="Textodebalo">
    <w:name w:val="Balloon Text"/>
    <w:basedOn w:val="Normal"/>
    <w:link w:val="TextodebaloChar"/>
    <w:rsid w:val="00913DF1"/>
    <w:rPr>
      <w:rFonts w:ascii="Segoe UI" w:hAnsi="Segoe UI" w:cs="Segoe UI"/>
      <w:sz w:val="18"/>
      <w:szCs w:val="18"/>
    </w:rPr>
  </w:style>
  <w:style w:type="character" w:customStyle="1" w:styleId="TextodebaloChar">
    <w:name w:val="Texto de balão Char"/>
    <w:link w:val="Textodebalo"/>
    <w:rsid w:val="00913DF1"/>
    <w:rPr>
      <w:rFonts w:ascii="Segoe UI" w:hAnsi="Segoe UI" w:cs="Segoe UI"/>
      <w:sz w:val="18"/>
      <w:szCs w:val="18"/>
    </w:rPr>
  </w:style>
  <w:style w:type="character" w:customStyle="1" w:styleId="Ttulo6Char">
    <w:name w:val="Título 6 Char"/>
    <w:link w:val="Ttulo6"/>
    <w:semiHidden/>
    <w:rsid w:val="006B5868"/>
    <w:rPr>
      <w:rFonts w:ascii="Calibri" w:eastAsia="Times New Roman" w:hAnsi="Calibri" w:cs="Times New Roman"/>
      <w:b/>
      <w:bCs/>
      <w:sz w:val="22"/>
      <w:szCs w:val="22"/>
    </w:rPr>
  </w:style>
  <w:style w:type="character" w:customStyle="1" w:styleId="Ttulo7Char">
    <w:name w:val="Título 7 Char"/>
    <w:link w:val="Ttulo7"/>
    <w:semiHidden/>
    <w:rsid w:val="006B5868"/>
    <w:rPr>
      <w:rFonts w:ascii="Calibri" w:eastAsia="Times New Roman" w:hAnsi="Calibri" w:cs="Times New Roman"/>
      <w:sz w:val="24"/>
      <w:szCs w:val="24"/>
    </w:rPr>
  </w:style>
  <w:style w:type="character" w:customStyle="1" w:styleId="Ttulo9Char">
    <w:name w:val="Título 9 Char"/>
    <w:link w:val="Ttulo9"/>
    <w:semiHidden/>
    <w:rsid w:val="006B5868"/>
    <w:rPr>
      <w:rFonts w:ascii="Calibri Light" w:eastAsia="Times New Roman" w:hAnsi="Calibri Light" w:cs="Times New Roman"/>
      <w:sz w:val="22"/>
      <w:szCs w:val="22"/>
    </w:rPr>
  </w:style>
  <w:style w:type="paragraph" w:styleId="Recuodecorpodetexto3">
    <w:name w:val="Body Text Indent 3"/>
    <w:basedOn w:val="Normal"/>
    <w:link w:val="Recuodecorpodetexto3Char"/>
    <w:rsid w:val="006B5868"/>
    <w:pPr>
      <w:spacing w:after="120"/>
      <w:ind w:left="283"/>
    </w:pPr>
    <w:rPr>
      <w:sz w:val="16"/>
      <w:szCs w:val="16"/>
    </w:rPr>
  </w:style>
  <w:style w:type="character" w:customStyle="1" w:styleId="Recuodecorpodetexto3Char">
    <w:name w:val="Recuo de corpo de texto 3 Char"/>
    <w:link w:val="Recuodecorpodetexto3"/>
    <w:rsid w:val="006B5868"/>
    <w:rPr>
      <w:sz w:val="16"/>
      <w:szCs w:val="16"/>
    </w:rPr>
  </w:style>
  <w:style w:type="character" w:styleId="Hyperlink">
    <w:name w:val="Hyperlink"/>
    <w:rsid w:val="00876451"/>
    <w:rPr>
      <w:color w:val="0563C1"/>
      <w:u w:val="single"/>
    </w:rPr>
  </w:style>
  <w:style w:type="table" w:styleId="Tabelacomgrade">
    <w:name w:val="Table Grid"/>
    <w:basedOn w:val="Tabelanormal"/>
    <w:rsid w:val="00BB5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link w:val="Recuodecorpodetexto"/>
    <w:rsid w:val="00082245"/>
    <w:rPr>
      <w:rFonts w:ascii="Arial" w:hAnsi="Arial"/>
      <w:b/>
    </w:rPr>
  </w:style>
  <w:style w:type="character" w:customStyle="1" w:styleId="Ttulo1Char">
    <w:name w:val="Título 1 Char"/>
    <w:link w:val="Ttulo1"/>
    <w:rsid w:val="00FE49B9"/>
    <w:rPr>
      <w:rFonts w:ascii="Arial" w:hAnsi="Arial"/>
      <w:b/>
    </w:rPr>
  </w:style>
  <w:style w:type="character" w:customStyle="1" w:styleId="Ttulo2Char">
    <w:name w:val="Título 2 Char"/>
    <w:link w:val="Ttulo2"/>
    <w:rsid w:val="00FE49B9"/>
    <w:rPr>
      <w:rFonts w:ascii="Arial" w:hAnsi="Arial"/>
      <w:b/>
      <w:sz w:val="22"/>
    </w:rPr>
  </w:style>
  <w:style w:type="character" w:customStyle="1" w:styleId="Ttulo3Char">
    <w:name w:val="Título 3 Char"/>
    <w:link w:val="Ttulo3"/>
    <w:rsid w:val="00FE49B9"/>
    <w:rPr>
      <w:rFonts w:ascii="Arial" w:hAnsi="Arial"/>
      <w:b/>
      <w:sz w:val="22"/>
    </w:rPr>
  </w:style>
  <w:style w:type="character" w:customStyle="1" w:styleId="Ttulo4Char">
    <w:name w:val="Título 4 Char"/>
    <w:link w:val="Ttulo4"/>
    <w:rsid w:val="00FE49B9"/>
    <w:rPr>
      <w:rFonts w:ascii="Arial" w:hAnsi="Arial"/>
      <w:b/>
      <w:sz w:val="22"/>
    </w:rPr>
  </w:style>
  <w:style w:type="character" w:customStyle="1" w:styleId="Ttulo5Char">
    <w:name w:val="Título 5 Char"/>
    <w:link w:val="Ttulo5"/>
    <w:rsid w:val="00FE49B9"/>
    <w:rPr>
      <w:sz w:val="28"/>
    </w:rPr>
  </w:style>
  <w:style w:type="character" w:customStyle="1" w:styleId="CabealhoChar">
    <w:name w:val="Cabeçalho Char"/>
    <w:link w:val="Cabealho"/>
    <w:rsid w:val="00FE49B9"/>
  </w:style>
  <w:style w:type="character" w:customStyle="1" w:styleId="RodapChar">
    <w:name w:val="Rodapé Char"/>
    <w:link w:val="Rodap"/>
    <w:rsid w:val="00FE49B9"/>
  </w:style>
  <w:style w:type="character" w:customStyle="1" w:styleId="CorpodetextoChar">
    <w:name w:val="Corpo de texto Char"/>
    <w:link w:val="Corpodetexto"/>
    <w:rsid w:val="00FE49B9"/>
  </w:style>
  <w:style w:type="character" w:customStyle="1" w:styleId="TtuloChar">
    <w:name w:val="Título Char"/>
    <w:link w:val="Ttulo"/>
    <w:rsid w:val="00FE49B9"/>
    <w:rPr>
      <w:b/>
      <w:sz w:val="28"/>
      <w:u w:val="single"/>
    </w:rPr>
  </w:style>
  <w:style w:type="character" w:customStyle="1" w:styleId="Recuodecorpodetexto2Char">
    <w:name w:val="Recuo de corpo de texto 2 Char"/>
    <w:link w:val="Recuodecorpodetexto2"/>
    <w:rsid w:val="00FE49B9"/>
  </w:style>
  <w:style w:type="paragraph" w:customStyle="1" w:styleId="WW-TextoPr-formatado">
    <w:name w:val="WW-Texto Pré-formatado"/>
    <w:basedOn w:val="Normal"/>
    <w:rsid w:val="006B2DEE"/>
    <w:pPr>
      <w:suppressAutoHyphens/>
    </w:pPr>
    <w:rPr>
      <w:rFonts w:ascii="Courier New" w:eastAsia="Courier New" w:hAnsi="Courier New" w:cs="Courier New"/>
      <w:lang w:eastAsia="ar-SA"/>
    </w:rPr>
  </w:style>
  <w:style w:type="paragraph" w:customStyle="1" w:styleId="Default">
    <w:name w:val="Default"/>
    <w:rsid w:val="006B2DEE"/>
    <w:pPr>
      <w:autoSpaceDE w:val="0"/>
      <w:autoSpaceDN w:val="0"/>
      <w:adjustRightInd w:val="0"/>
    </w:pPr>
    <w:rPr>
      <w:rFonts w:ascii="Arial" w:hAnsi="Arial" w:cs="Arial"/>
      <w:color w:val="000000"/>
      <w:sz w:val="24"/>
      <w:szCs w:val="24"/>
    </w:rPr>
  </w:style>
  <w:style w:type="paragraph" w:customStyle="1" w:styleId="Ttulo20">
    <w:name w:val="Título2"/>
    <w:basedOn w:val="Normal"/>
    <w:next w:val="Corpodetexto"/>
    <w:rsid w:val="00792DC0"/>
    <w:pPr>
      <w:keepNext/>
      <w:suppressAutoHyphens/>
      <w:spacing w:before="240" w:after="120"/>
    </w:pPr>
    <w:rPr>
      <w:rFonts w:ascii="Arial" w:eastAsia="Microsoft YaHei" w:hAnsi="Arial" w:cs="Mangal"/>
      <w:kern w:val="1"/>
      <w:sz w:val="28"/>
      <w:szCs w:val="28"/>
      <w:lang w:eastAsia="zh-CN"/>
    </w:rPr>
  </w:style>
  <w:style w:type="paragraph" w:customStyle="1" w:styleId="TextosemFormatao2">
    <w:name w:val="Texto sem Formatação2"/>
    <w:basedOn w:val="Normal"/>
    <w:rsid w:val="00792DC0"/>
    <w:pPr>
      <w:suppressAutoHyphens/>
    </w:pPr>
    <w:rPr>
      <w:rFonts w:ascii="Courier New" w:hAnsi="Courier New" w:cs="Courier New"/>
      <w:kern w:val="1"/>
      <w:lang w:eastAsia="zh-CN"/>
    </w:rPr>
  </w:style>
  <w:style w:type="paragraph" w:customStyle="1" w:styleId="TextosemFormatao1">
    <w:name w:val="Texto sem Formatação1"/>
    <w:basedOn w:val="Normal"/>
    <w:rsid w:val="00792DC0"/>
    <w:pPr>
      <w:suppressAutoHyphens/>
    </w:pPr>
    <w:rPr>
      <w:rFonts w:ascii="Courier New" w:hAnsi="Courier New" w:cs="Courier New"/>
      <w:kern w:val="1"/>
      <w:lang w:eastAsia="zh-CN"/>
    </w:rPr>
  </w:style>
  <w:style w:type="paragraph" w:customStyle="1" w:styleId="Recuodecorpodetexto21">
    <w:name w:val="Recuo de corpo de texto 21"/>
    <w:basedOn w:val="Normal"/>
    <w:rsid w:val="00792DC0"/>
    <w:pPr>
      <w:suppressAutoHyphens/>
      <w:spacing w:line="360" w:lineRule="atLeast"/>
      <w:ind w:firstLine="708"/>
    </w:pPr>
    <w:rPr>
      <w:kern w:val="1"/>
      <w:sz w:val="24"/>
      <w:szCs w:val="24"/>
      <w:lang w:eastAsia="zh-CN"/>
    </w:rPr>
  </w:style>
  <w:style w:type="character" w:customStyle="1" w:styleId="Caracteresdenotaderodap">
    <w:name w:val="Caracteres de nota de rodapé"/>
    <w:rsid w:val="00273FE9"/>
    <w:rPr>
      <w:vertAlign w:val="superscript"/>
    </w:rPr>
  </w:style>
  <w:style w:type="paragraph" w:styleId="Textodenotaderodap">
    <w:name w:val="footnote text"/>
    <w:basedOn w:val="Normal"/>
    <w:link w:val="TextodenotaderodapChar"/>
    <w:rsid w:val="00273FE9"/>
    <w:rPr>
      <w:rFonts w:ascii="Arial" w:hAnsi="Arial"/>
      <w:lang w:eastAsia="zh-CN"/>
    </w:rPr>
  </w:style>
  <w:style w:type="character" w:customStyle="1" w:styleId="TextodenotaderodapChar">
    <w:name w:val="Texto de nota de rodapé Char"/>
    <w:basedOn w:val="Fontepargpadro"/>
    <w:link w:val="Textodenotaderodap"/>
    <w:rsid w:val="00273FE9"/>
    <w:rPr>
      <w:rFonts w:ascii="Arial" w:hAnsi="Arial"/>
      <w:lang w:eastAsia="zh-CN"/>
    </w:rPr>
  </w:style>
  <w:style w:type="paragraph" w:customStyle="1" w:styleId="sdfootnote-western">
    <w:name w:val="sdfootnote-western"/>
    <w:basedOn w:val="Normal"/>
    <w:rsid w:val="00273FE9"/>
    <w:pPr>
      <w:spacing w:before="100"/>
    </w:pPr>
    <w:rPr>
      <w:lang w:eastAsia="zh-CN"/>
    </w:rPr>
  </w:style>
  <w:style w:type="character" w:customStyle="1" w:styleId="MenoPendente1">
    <w:name w:val="Menção Pendente1"/>
    <w:basedOn w:val="Fontepargpadro"/>
    <w:uiPriority w:val="99"/>
    <w:semiHidden/>
    <w:unhideWhenUsed/>
    <w:rsid w:val="00FE337F"/>
    <w:rPr>
      <w:color w:val="605E5C"/>
      <w:shd w:val="clear" w:color="auto" w:fill="E1DFDD"/>
    </w:rPr>
  </w:style>
  <w:style w:type="paragraph" w:customStyle="1" w:styleId="P30">
    <w:name w:val="P30"/>
    <w:basedOn w:val="Normal"/>
    <w:rsid w:val="0037015E"/>
    <w:pPr>
      <w:jc w:val="both"/>
    </w:pPr>
    <w:rPr>
      <w:b/>
      <w:bCs/>
      <w:sz w:val="24"/>
      <w:szCs w:val="24"/>
    </w:rPr>
  </w:style>
  <w:style w:type="character" w:styleId="Refdenotaderodap">
    <w:name w:val="footnote reference"/>
    <w:rsid w:val="006E5F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26143">
      <w:bodyDiv w:val="1"/>
      <w:marLeft w:val="0"/>
      <w:marRight w:val="0"/>
      <w:marTop w:val="0"/>
      <w:marBottom w:val="0"/>
      <w:divBdr>
        <w:top w:val="none" w:sz="0" w:space="0" w:color="auto"/>
        <w:left w:val="none" w:sz="0" w:space="0" w:color="auto"/>
        <w:bottom w:val="none" w:sz="0" w:space="0" w:color="auto"/>
        <w:right w:val="none" w:sz="0" w:space="0" w:color="auto"/>
      </w:divBdr>
    </w:div>
    <w:div w:id="184222178">
      <w:bodyDiv w:val="1"/>
      <w:marLeft w:val="0"/>
      <w:marRight w:val="0"/>
      <w:marTop w:val="0"/>
      <w:marBottom w:val="0"/>
      <w:divBdr>
        <w:top w:val="none" w:sz="0" w:space="0" w:color="auto"/>
        <w:left w:val="none" w:sz="0" w:space="0" w:color="auto"/>
        <w:bottom w:val="none" w:sz="0" w:space="0" w:color="auto"/>
        <w:right w:val="none" w:sz="0" w:space="0" w:color="auto"/>
      </w:divBdr>
    </w:div>
    <w:div w:id="268201528">
      <w:bodyDiv w:val="1"/>
      <w:marLeft w:val="0"/>
      <w:marRight w:val="0"/>
      <w:marTop w:val="0"/>
      <w:marBottom w:val="0"/>
      <w:divBdr>
        <w:top w:val="none" w:sz="0" w:space="0" w:color="auto"/>
        <w:left w:val="none" w:sz="0" w:space="0" w:color="auto"/>
        <w:bottom w:val="none" w:sz="0" w:space="0" w:color="auto"/>
        <w:right w:val="none" w:sz="0" w:space="0" w:color="auto"/>
      </w:divBdr>
    </w:div>
    <w:div w:id="414059838">
      <w:bodyDiv w:val="1"/>
      <w:marLeft w:val="0"/>
      <w:marRight w:val="0"/>
      <w:marTop w:val="0"/>
      <w:marBottom w:val="0"/>
      <w:divBdr>
        <w:top w:val="none" w:sz="0" w:space="0" w:color="auto"/>
        <w:left w:val="none" w:sz="0" w:space="0" w:color="auto"/>
        <w:bottom w:val="none" w:sz="0" w:space="0" w:color="auto"/>
        <w:right w:val="none" w:sz="0" w:space="0" w:color="auto"/>
      </w:divBdr>
    </w:div>
    <w:div w:id="414593015">
      <w:bodyDiv w:val="1"/>
      <w:marLeft w:val="0"/>
      <w:marRight w:val="0"/>
      <w:marTop w:val="0"/>
      <w:marBottom w:val="0"/>
      <w:divBdr>
        <w:top w:val="none" w:sz="0" w:space="0" w:color="auto"/>
        <w:left w:val="none" w:sz="0" w:space="0" w:color="auto"/>
        <w:bottom w:val="none" w:sz="0" w:space="0" w:color="auto"/>
        <w:right w:val="none" w:sz="0" w:space="0" w:color="auto"/>
      </w:divBdr>
    </w:div>
    <w:div w:id="418211441">
      <w:bodyDiv w:val="1"/>
      <w:marLeft w:val="0"/>
      <w:marRight w:val="0"/>
      <w:marTop w:val="0"/>
      <w:marBottom w:val="0"/>
      <w:divBdr>
        <w:top w:val="none" w:sz="0" w:space="0" w:color="auto"/>
        <w:left w:val="none" w:sz="0" w:space="0" w:color="auto"/>
        <w:bottom w:val="none" w:sz="0" w:space="0" w:color="auto"/>
        <w:right w:val="none" w:sz="0" w:space="0" w:color="auto"/>
      </w:divBdr>
    </w:div>
    <w:div w:id="444160572">
      <w:bodyDiv w:val="1"/>
      <w:marLeft w:val="0"/>
      <w:marRight w:val="0"/>
      <w:marTop w:val="0"/>
      <w:marBottom w:val="0"/>
      <w:divBdr>
        <w:top w:val="none" w:sz="0" w:space="0" w:color="auto"/>
        <w:left w:val="none" w:sz="0" w:space="0" w:color="auto"/>
        <w:bottom w:val="none" w:sz="0" w:space="0" w:color="auto"/>
        <w:right w:val="none" w:sz="0" w:space="0" w:color="auto"/>
      </w:divBdr>
    </w:div>
    <w:div w:id="727146934">
      <w:bodyDiv w:val="1"/>
      <w:marLeft w:val="0"/>
      <w:marRight w:val="0"/>
      <w:marTop w:val="0"/>
      <w:marBottom w:val="0"/>
      <w:divBdr>
        <w:top w:val="none" w:sz="0" w:space="0" w:color="auto"/>
        <w:left w:val="none" w:sz="0" w:space="0" w:color="auto"/>
        <w:bottom w:val="none" w:sz="0" w:space="0" w:color="auto"/>
        <w:right w:val="none" w:sz="0" w:space="0" w:color="auto"/>
      </w:divBdr>
    </w:div>
    <w:div w:id="813330409">
      <w:bodyDiv w:val="1"/>
      <w:marLeft w:val="0"/>
      <w:marRight w:val="0"/>
      <w:marTop w:val="0"/>
      <w:marBottom w:val="0"/>
      <w:divBdr>
        <w:top w:val="none" w:sz="0" w:space="0" w:color="auto"/>
        <w:left w:val="none" w:sz="0" w:space="0" w:color="auto"/>
        <w:bottom w:val="none" w:sz="0" w:space="0" w:color="auto"/>
        <w:right w:val="none" w:sz="0" w:space="0" w:color="auto"/>
      </w:divBdr>
    </w:div>
    <w:div w:id="1019966186">
      <w:bodyDiv w:val="1"/>
      <w:marLeft w:val="0"/>
      <w:marRight w:val="0"/>
      <w:marTop w:val="0"/>
      <w:marBottom w:val="0"/>
      <w:divBdr>
        <w:top w:val="none" w:sz="0" w:space="0" w:color="auto"/>
        <w:left w:val="none" w:sz="0" w:space="0" w:color="auto"/>
        <w:bottom w:val="none" w:sz="0" w:space="0" w:color="auto"/>
        <w:right w:val="none" w:sz="0" w:space="0" w:color="auto"/>
      </w:divBdr>
    </w:div>
    <w:div w:id="1240748630">
      <w:bodyDiv w:val="1"/>
      <w:marLeft w:val="0"/>
      <w:marRight w:val="0"/>
      <w:marTop w:val="0"/>
      <w:marBottom w:val="0"/>
      <w:divBdr>
        <w:top w:val="none" w:sz="0" w:space="0" w:color="auto"/>
        <w:left w:val="none" w:sz="0" w:space="0" w:color="auto"/>
        <w:bottom w:val="none" w:sz="0" w:space="0" w:color="auto"/>
        <w:right w:val="none" w:sz="0" w:space="0" w:color="auto"/>
      </w:divBdr>
    </w:div>
    <w:div w:id="1243178842">
      <w:bodyDiv w:val="1"/>
      <w:marLeft w:val="0"/>
      <w:marRight w:val="0"/>
      <w:marTop w:val="0"/>
      <w:marBottom w:val="0"/>
      <w:divBdr>
        <w:top w:val="none" w:sz="0" w:space="0" w:color="auto"/>
        <w:left w:val="none" w:sz="0" w:space="0" w:color="auto"/>
        <w:bottom w:val="none" w:sz="0" w:space="0" w:color="auto"/>
        <w:right w:val="none" w:sz="0" w:space="0" w:color="auto"/>
      </w:divBdr>
    </w:div>
    <w:div w:id="1330403942">
      <w:bodyDiv w:val="1"/>
      <w:marLeft w:val="0"/>
      <w:marRight w:val="0"/>
      <w:marTop w:val="0"/>
      <w:marBottom w:val="0"/>
      <w:divBdr>
        <w:top w:val="none" w:sz="0" w:space="0" w:color="auto"/>
        <w:left w:val="none" w:sz="0" w:space="0" w:color="auto"/>
        <w:bottom w:val="none" w:sz="0" w:space="0" w:color="auto"/>
        <w:right w:val="none" w:sz="0" w:space="0" w:color="auto"/>
      </w:divBdr>
    </w:div>
    <w:div w:id="1335188554">
      <w:bodyDiv w:val="1"/>
      <w:marLeft w:val="0"/>
      <w:marRight w:val="0"/>
      <w:marTop w:val="0"/>
      <w:marBottom w:val="0"/>
      <w:divBdr>
        <w:top w:val="none" w:sz="0" w:space="0" w:color="auto"/>
        <w:left w:val="none" w:sz="0" w:space="0" w:color="auto"/>
        <w:bottom w:val="none" w:sz="0" w:space="0" w:color="auto"/>
        <w:right w:val="none" w:sz="0" w:space="0" w:color="auto"/>
      </w:divBdr>
    </w:div>
    <w:div w:id="1435593480">
      <w:bodyDiv w:val="1"/>
      <w:marLeft w:val="0"/>
      <w:marRight w:val="0"/>
      <w:marTop w:val="0"/>
      <w:marBottom w:val="0"/>
      <w:divBdr>
        <w:top w:val="none" w:sz="0" w:space="0" w:color="auto"/>
        <w:left w:val="none" w:sz="0" w:space="0" w:color="auto"/>
        <w:bottom w:val="none" w:sz="0" w:space="0" w:color="auto"/>
        <w:right w:val="none" w:sz="0" w:space="0" w:color="auto"/>
      </w:divBdr>
    </w:div>
    <w:div w:id="1625962235">
      <w:bodyDiv w:val="1"/>
      <w:marLeft w:val="0"/>
      <w:marRight w:val="0"/>
      <w:marTop w:val="0"/>
      <w:marBottom w:val="0"/>
      <w:divBdr>
        <w:top w:val="none" w:sz="0" w:space="0" w:color="auto"/>
        <w:left w:val="none" w:sz="0" w:space="0" w:color="auto"/>
        <w:bottom w:val="none" w:sz="0" w:space="0" w:color="auto"/>
        <w:right w:val="none" w:sz="0" w:space="0" w:color="auto"/>
      </w:divBdr>
    </w:div>
    <w:div w:id="1643148289">
      <w:bodyDiv w:val="1"/>
      <w:marLeft w:val="0"/>
      <w:marRight w:val="0"/>
      <w:marTop w:val="0"/>
      <w:marBottom w:val="0"/>
      <w:divBdr>
        <w:top w:val="none" w:sz="0" w:space="0" w:color="auto"/>
        <w:left w:val="none" w:sz="0" w:space="0" w:color="auto"/>
        <w:bottom w:val="none" w:sz="0" w:space="0" w:color="auto"/>
        <w:right w:val="none" w:sz="0" w:space="0" w:color="auto"/>
      </w:divBdr>
    </w:div>
    <w:div w:id="1769739640">
      <w:bodyDiv w:val="1"/>
      <w:marLeft w:val="0"/>
      <w:marRight w:val="0"/>
      <w:marTop w:val="0"/>
      <w:marBottom w:val="0"/>
      <w:divBdr>
        <w:top w:val="none" w:sz="0" w:space="0" w:color="auto"/>
        <w:left w:val="none" w:sz="0" w:space="0" w:color="auto"/>
        <w:bottom w:val="none" w:sz="0" w:space="0" w:color="auto"/>
        <w:right w:val="none" w:sz="0" w:space="0" w:color="auto"/>
      </w:divBdr>
    </w:div>
    <w:div w:id="1864661041">
      <w:bodyDiv w:val="1"/>
      <w:marLeft w:val="0"/>
      <w:marRight w:val="0"/>
      <w:marTop w:val="0"/>
      <w:marBottom w:val="0"/>
      <w:divBdr>
        <w:top w:val="none" w:sz="0" w:space="0" w:color="auto"/>
        <w:left w:val="none" w:sz="0" w:space="0" w:color="auto"/>
        <w:bottom w:val="none" w:sz="0" w:space="0" w:color="auto"/>
        <w:right w:val="none" w:sz="0" w:space="0" w:color="auto"/>
      </w:divBdr>
      <w:divsChild>
        <w:div w:id="209804417">
          <w:marLeft w:val="0"/>
          <w:marRight w:val="0"/>
          <w:marTop w:val="0"/>
          <w:marBottom w:val="0"/>
          <w:divBdr>
            <w:top w:val="none" w:sz="0" w:space="0" w:color="auto"/>
            <w:left w:val="none" w:sz="0" w:space="0" w:color="auto"/>
            <w:bottom w:val="none" w:sz="0" w:space="0" w:color="auto"/>
            <w:right w:val="none" w:sz="0" w:space="0" w:color="auto"/>
          </w:divBdr>
        </w:div>
        <w:div w:id="308823471">
          <w:marLeft w:val="0"/>
          <w:marRight w:val="0"/>
          <w:marTop w:val="0"/>
          <w:marBottom w:val="0"/>
          <w:divBdr>
            <w:top w:val="none" w:sz="0" w:space="0" w:color="auto"/>
            <w:left w:val="none" w:sz="0" w:space="0" w:color="auto"/>
            <w:bottom w:val="none" w:sz="0" w:space="0" w:color="auto"/>
            <w:right w:val="none" w:sz="0" w:space="0" w:color="auto"/>
          </w:divBdr>
        </w:div>
        <w:div w:id="1236430275">
          <w:marLeft w:val="0"/>
          <w:marRight w:val="0"/>
          <w:marTop w:val="0"/>
          <w:marBottom w:val="0"/>
          <w:divBdr>
            <w:top w:val="none" w:sz="0" w:space="0" w:color="auto"/>
            <w:left w:val="none" w:sz="0" w:space="0" w:color="auto"/>
            <w:bottom w:val="none" w:sz="0" w:space="0" w:color="auto"/>
            <w:right w:val="none" w:sz="0" w:space="0" w:color="auto"/>
          </w:divBdr>
        </w:div>
        <w:div w:id="1462848787">
          <w:marLeft w:val="0"/>
          <w:marRight w:val="0"/>
          <w:marTop w:val="0"/>
          <w:marBottom w:val="0"/>
          <w:divBdr>
            <w:top w:val="none" w:sz="0" w:space="0" w:color="auto"/>
            <w:left w:val="none" w:sz="0" w:space="0" w:color="auto"/>
            <w:bottom w:val="none" w:sz="0" w:space="0" w:color="auto"/>
            <w:right w:val="none" w:sz="0" w:space="0" w:color="auto"/>
          </w:divBdr>
        </w:div>
        <w:div w:id="1487169313">
          <w:marLeft w:val="0"/>
          <w:marRight w:val="0"/>
          <w:marTop w:val="0"/>
          <w:marBottom w:val="0"/>
          <w:divBdr>
            <w:top w:val="none" w:sz="0" w:space="0" w:color="auto"/>
            <w:left w:val="none" w:sz="0" w:space="0" w:color="auto"/>
            <w:bottom w:val="none" w:sz="0" w:space="0" w:color="auto"/>
            <w:right w:val="none" w:sz="0" w:space="0" w:color="auto"/>
          </w:divBdr>
        </w:div>
        <w:div w:id="1664897205">
          <w:marLeft w:val="0"/>
          <w:marRight w:val="0"/>
          <w:marTop w:val="0"/>
          <w:marBottom w:val="0"/>
          <w:divBdr>
            <w:top w:val="none" w:sz="0" w:space="0" w:color="auto"/>
            <w:left w:val="none" w:sz="0" w:space="0" w:color="auto"/>
            <w:bottom w:val="none" w:sz="0" w:space="0" w:color="auto"/>
            <w:right w:val="none" w:sz="0" w:space="0" w:color="auto"/>
          </w:divBdr>
        </w:div>
        <w:div w:id="1922449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4BCE1-A627-489A-9822-EF819763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10</Pages>
  <Words>1863</Words>
  <Characters>13217</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PORTARIA 401/2003</vt:lpstr>
    </vt:vector>
  </TitlesOfParts>
  <Company>PREFEITURA MUN. DE PINHAL</Company>
  <LinksUpToDate>false</LinksUpToDate>
  <CharactersWithSpaces>15050</CharactersWithSpaces>
  <SharedDoc>false</SharedDoc>
  <HLinks>
    <vt:vector size="12" baseType="variant">
      <vt:variant>
        <vt:i4>2752743</vt:i4>
      </vt:variant>
      <vt:variant>
        <vt:i4>3</vt:i4>
      </vt:variant>
      <vt:variant>
        <vt:i4>0</vt:i4>
      </vt:variant>
      <vt:variant>
        <vt:i4>5</vt:i4>
      </vt:variant>
      <vt:variant>
        <vt:lpwstr>E:\Locação de sanitários\Edital SAMU (6).doc</vt:lpwstr>
      </vt:variant>
      <vt:variant>
        <vt:lpwstr>AnexoII</vt:lpwstr>
      </vt:variant>
      <vt:variant>
        <vt:i4>4391054</vt:i4>
      </vt:variant>
      <vt:variant>
        <vt:i4>0</vt:i4>
      </vt:variant>
      <vt:variant>
        <vt:i4>0</vt:i4>
      </vt:variant>
      <vt:variant>
        <vt:i4>5</vt:i4>
      </vt:variant>
      <vt:variant>
        <vt:lpwstr>E:\Locação de sanitários\Edital SAMU (6).doc</vt:lpwstr>
      </vt:variant>
      <vt:variant>
        <vt:lpwstr>AnexoIII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401/2003</dc:title>
  <dc:subject/>
  <dc:creator>PREFEITURA MUN. DE PINHAL</dc:creator>
  <cp:keywords/>
  <cp:lastModifiedBy>ADMINISTRACAO</cp:lastModifiedBy>
  <cp:revision>93</cp:revision>
  <cp:lastPrinted>2023-08-24T14:58:00Z</cp:lastPrinted>
  <dcterms:created xsi:type="dcterms:W3CDTF">2018-07-23T14:16:00Z</dcterms:created>
  <dcterms:modified xsi:type="dcterms:W3CDTF">2023-10-03T11:07:00Z</dcterms:modified>
</cp:coreProperties>
</file>